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819" w:rsidRPr="00737BE9" w:rsidRDefault="00CE7819" w:rsidP="00CE781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37BE9">
        <w:rPr>
          <w:rFonts w:ascii="Times New Roman" w:hAnsi="Times New Roman" w:cs="Times New Roman"/>
          <w:b/>
          <w:sz w:val="20"/>
          <w:szCs w:val="20"/>
        </w:rPr>
        <w:t>МУНИЦИПАЛЬНОЕ АВТОНОМНОЕ УЧРЕЖДЕНИЕ</w:t>
      </w:r>
    </w:p>
    <w:p w:rsidR="00CE7819" w:rsidRPr="00737BE9" w:rsidRDefault="00CE7819" w:rsidP="00CE781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37BE9">
        <w:rPr>
          <w:rFonts w:ascii="Times New Roman" w:hAnsi="Times New Roman" w:cs="Times New Roman"/>
          <w:b/>
          <w:sz w:val="20"/>
          <w:szCs w:val="20"/>
        </w:rPr>
        <w:t>ДОПОЛНИТЕЛЬНОГО ОБРАЗОВАНИЯ</w:t>
      </w:r>
    </w:p>
    <w:p w:rsidR="00CE7819" w:rsidRPr="00737BE9" w:rsidRDefault="00CE7819" w:rsidP="00CE781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37BE9">
        <w:rPr>
          <w:rFonts w:ascii="Times New Roman" w:hAnsi="Times New Roman" w:cs="Times New Roman"/>
          <w:b/>
          <w:sz w:val="20"/>
          <w:szCs w:val="20"/>
        </w:rPr>
        <w:t>«Детский оздоровительно-образовательный центр «Березка»</w:t>
      </w:r>
    </w:p>
    <w:tbl>
      <w:tblPr>
        <w:tblW w:w="0" w:type="auto"/>
        <w:jc w:val="center"/>
        <w:tblBorders>
          <w:top w:val="thinThickSmallGap" w:sz="12" w:space="0" w:color="auto"/>
        </w:tblBorders>
        <w:tblLook w:val="04A0" w:firstRow="1" w:lastRow="0" w:firstColumn="1" w:lastColumn="0" w:noHBand="0" w:noVBand="1"/>
      </w:tblPr>
      <w:tblGrid>
        <w:gridCol w:w="9357"/>
      </w:tblGrid>
      <w:tr w:rsidR="00CE7819" w:rsidRPr="00737BE9" w:rsidTr="00513797">
        <w:trPr>
          <w:trHeight w:val="100"/>
          <w:jc w:val="center"/>
        </w:trPr>
        <w:tc>
          <w:tcPr>
            <w:tcW w:w="9357" w:type="dxa"/>
            <w:tcBorders>
              <w:top w:val="thinThickSmallGap" w:sz="12" w:space="0" w:color="auto"/>
              <w:left w:val="nil"/>
              <w:bottom w:val="nil"/>
              <w:right w:val="nil"/>
            </w:tcBorders>
            <w:hideMark/>
          </w:tcPr>
          <w:p w:rsidR="00CE7819" w:rsidRPr="00737BE9" w:rsidRDefault="00CE7819" w:rsidP="00513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7BE9">
              <w:rPr>
                <w:rFonts w:ascii="Times New Roman" w:hAnsi="Times New Roman" w:cs="Times New Roman"/>
                <w:sz w:val="20"/>
                <w:szCs w:val="20"/>
              </w:rPr>
              <w:t>ул. Ленина 44, с.Ильинка, Казанский район, Тюменская обл. 627432, тел. 48-4-00</w:t>
            </w:r>
          </w:p>
        </w:tc>
      </w:tr>
    </w:tbl>
    <w:p w:rsidR="00CE7819" w:rsidRDefault="00CE7819" w:rsidP="00CE7819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</w:t>
      </w:r>
    </w:p>
    <w:p w:rsidR="00CE7819" w:rsidRDefault="00CE7819" w:rsidP="00CE7819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 МАУ </w:t>
      </w:r>
      <w:proofErr w:type="gramStart"/>
      <w:r>
        <w:rPr>
          <w:rFonts w:ascii="Times New Roman" w:hAnsi="Times New Roman" w:cs="Times New Roman"/>
        </w:rPr>
        <w:t>ДО</w:t>
      </w:r>
      <w:proofErr w:type="gramEnd"/>
    </w:p>
    <w:p w:rsidR="00CE7819" w:rsidRDefault="00CE7819" w:rsidP="00CE7819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«ДООЦ «Берёзка»</w:t>
      </w:r>
    </w:p>
    <w:p w:rsidR="00CE7819" w:rsidRPr="00737BE9" w:rsidRDefault="00CE7819" w:rsidP="00CE7819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</w:t>
      </w:r>
      <w:proofErr w:type="spellStart"/>
      <w:r>
        <w:rPr>
          <w:rFonts w:ascii="Times New Roman" w:hAnsi="Times New Roman" w:cs="Times New Roman"/>
        </w:rPr>
        <w:t>Г.А.Пиджакова</w:t>
      </w:r>
      <w:proofErr w:type="spellEnd"/>
    </w:p>
    <w:p w:rsidR="00CE7819" w:rsidRPr="00737BE9" w:rsidRDefault="00CE7819" w:rsidP="00CE7819">
      <w:pPr>
        <w:rPr>
          <w:rFonts w:ascii="Times New Roman" w:hAnsi="Times New Roman" w:cs="Times New Roman"/>
        </w:rPr>
      </w:pPr>
    </w:p>
    <w:p w:rsidR="00CE7819" w:rsidRPr="00737BE9" w:rsidRDefault="00CE7819" w:rsidP="00CE7819">
      <w:pPr>
        <w:rPr>
          <w:rFonts w:ascii="Times New Roman" w:hAnsi="Times New Roman" w:cs="Times New Roman"/>
        </w:rPr>
      </w:pPr>
    </w:p>
    <w:p w:rsidR="00CE7819" w:rsidRPr="00737BE9" w:rsidRDefault="00CE7819" w:rsidP="00CE7819">
      <w:pPr>
        <w:rPr>
          <w:rFonts w:ascii="Times New Roman" w:hAnsi="Times New Roman" w:cs="Times New Roman"/>
        </w:rPr>
      </w:pPr>
    </w:p>
    <w:p w:rsidR="00CE7819" w:rsidRDefault="00CE7819" w:rsidP="00CE7819">
      <w:pPr>
        <w:jc w:val="right"/>
        <w:rPr>
          <w:rFonts w:ascii="Times New Roman" w:hAnsi="Times New Roman" w:cs="Times New Roman"/>
        </w:rPr>
      </w:pPr>
    </w:p>
    <w:p w:rsidR="006F242D" w:rsidRDefault="00CE7819" w:rsidP="006F242D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F242D">
        <w:rPr>
          <w:rFonts w:ascii="Times New Roman" w:hAnsi="Times New Roman" w:cs="Times New Roman"/>
          <w:b/>
          <w:sz w:val="36"/>
          <w:szCs w:val="36"/>
        </w:rPr>
        <w:t>Методическа</w:t>
      </w:r>
      <w:r w:rsidR="006F242D">
        <w:rPr>
          <w:rFonts w:ascii="Times New Roman" w:hAnsi="Times New Roman" w:cs="Times New Roman"/>
          <w:b/>
          <w:sz w:val="36"/>
          <w:szCs w:val="36"/>
        </w:rPr>
        <w:t>я идея</w:t>
      </w:r>
    </w:p>
    <w:p w:rsidR="006F242D" w:rsidRDefault="006F242D" w:rsidP="006F242D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F242D">
        <w:rPr>
          <w:rFonts w:ascii="Times New Roman" w:hAnsi="Times New Roman" w:cs="Times New Roman"/>
          <w:b/>
          <w:sz w:val="36"/>
          <w:szCs w:val="36"/>
        </w:rPr>
        <w:t>«Памятники села Ильинка»</w:t>
      </w:r>
    </w:p>
    <w:p w:rsidR="00CE7819" w:rsidRPr="006F242D" w:rsidRDefault="006F242D" w:rsidP="006F242D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F242D">
        <w:rPr>
          <w:rFonts w:ascii="Times New Roman" w:hAnsi="Times New Roman" w:cs="Times New Roman"/>
          <w:sz w:val="32"/>
          <w:szCs w:val="36"/>
        </w:rPr>
        <w:t xml:space="preserve">Направление </w:t>
      </w:r>
      <w:r w:rsidRPr="006F242D">
        <w:rPr>
          <w:rFonts w:ascii="Times New Roman" w:hAnsi="Times New Roman" w:cs="Times New Roman"/>
          <w:sz w:val="28"/>
          <w:szCs w:val="36"/>
        </w:rPr>
        <w:t>деятельности</w:t>
      </w:r>
      <w:r>
        <w:rPr>
          <w:rFonts w:ascii="Times New Roman" w:hAnsi="Times New Roman" w:cs="Times New Roman"/>
          <w:sz w:val="32"/>
          <w:szCs w:val="36"/>
        </w:rPr>
        <w:t xml:space="preserve"> </w:t>
      </w:r>
      <w:r w:rsidRPr="006F242D">
        <w:rPr>
          <w:rFonts w:ascii="Times New Roman" w:hAnsi="Times New Roman" w:cs="Times New Roman"/>
          <w:sz w:val="32"/>
          <w:szCs w:val="36"/>
        </w:rPr>
        <w:t>- «Образовательный туризм»</w:t>
      </w:r>
    </w:p>
    <w:p w:rsidR="00CE7819" w:rsidRPr="006F242D" w:rsidRDefault="006F242D" w:rsidP="006F242D">
      <w:pPr>
        <w:spacing w:line="360" w:lineRule="auto"/>
        <w:jc w:val="center"/>
        <w:rPr>
          <w:rFonts w:ascii="Times New Roman" w:hAnsi="Times New Roman" w:cs="Times New Roman"/>
          <w:sz w:val="28"/>
          <w:szCs w:val="36"/>
        </w:rPr>
      </w:pPr>
      <w:r w:rsidRPr="006F242D">
        <w:rPr>
          <w:rFonts w:ascii="Times New Roman" w:hAnsi="Times New Roman" w:cs="Times New Roman"/>
          <w:sz w:val="28"/>
          <w:szCs w:val="36"/>
        </w:rPr>
        <w:t>Возраст детей</w:t>
      </w:r>
      <w:r>
        <w:rPr>
          <w:rFonts w:ascii="Times New Roman" w:hAnsi="Times New Roman" w:cs="Times New Roman"/>
          <w:sz w:val="28"/>
          <w:szCs w:val="36"/>
        </w:rPr>
        <w:t xml:space="preserve"> -</w:t>
      </w:r>
      <w:r w:rsidRPr="006F242D">
        <w:rPr>
          <w:rFonts w:ascii="Times New Roman" w:hAnsi="Times New Roman" w:cs="Times New Roman"/>
          <w:sz w:val="28"/>
          <w:szCs w:val="36"/>
        </w:rPr>
        <w:t xml:space="preserve"> </w:t>
      </w:r>
      <w:r w:rsidR="00CE7819" w:rsidRPr="006F242D">
        <w:rPr>
          <w:rFonts w:ascii="Times New Roman" w:hAnsi="Times New Roman" w:cs="Times New Roman"/>
          <w:sz w:val="28"/>
          <w:szCs w:val="36"/>
        </w:rPr>
        <w:t>от 6-17 лет</w:t>
      </w:r>
    </w:p>
    <w:p w:rsidR="00CE7819" w:rsidRPr="006F242D" w:rsidRDefault="00CE7819" w:rsidP="006F242D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F242D">
        <w:rPr>
          <w:rFonts w:ascii="Times New Roman" w:hAnsi="Times New Roman" w:cs="Times New Roman"/>
          <w:sz w:val="28"/>
          <w:szCs w:val="36"/>
        </w:rPr>
        <w:t>Срок реализации</w:t>
      </w:r>
      <w:r w:rsidR="006F242D">
        <w:rPr>
          <w:rFonts w:ascii="Times New Roman" w:hAnsi="Times New Roman" w:cs="Times New Roman"/>
          <w:sz w:val="28"/>
          <w:szCs w:val="36"/>
        </w:rPr>
        <w:t xml:space="preserve"> -</w:t>
      </w:r>
      <w:r w:rsidRPr="006F242D">
        <w:rPr>
          <w:rFonts w:ascii="Times New Roman" w:hAnsi="Times New Roman" w:cs="Times New Roman"/>
          <w:sz w:val="28"/>
          <w:szCs w:val="36"/>
        </w:rPr>
        <w:t xml:space="preserve"> ежегодно</w:t>
      </w:r>
    </w:p>
    <w:p w:rsidR="00CE7819" w:rsidRPr="00737BE9" w:rsidRDefault="00CE7819" w:rsidP="00CE7819">
      <w:pPr>
        <w:rPr>
          <w:rFonts w:ascii="Times New Roman" w:hAnsi="Times New Roman" w:cs="Times New Roman"/>
          <w:color w:val="FF0000"/>
          <w:sz w:val="52"/>
          <w:szCs w:val="52"/>
        </w:rPr>
      </w:pPr>
    </w:p>
    <w:p w:rsidR="00CE7819" w:rsidRPr="00737BE9" w:rsidRDefault="00CE7819" w:rsidP="00CE7819">
      <w:pPr>
        <w:rPr>
          <w:rFonts w:ascii="Times New Roman" w:hAnsi="Times New Roman" w:cs="Times New Roman"/>
          <w:sz w:val="40"/>
          <w:szCs w:val="40"/>
        </w:rPr>
      </w:pPr>
    </w:p>
    <w:p w:rsidR="00CE7819" w:rsidRPr="006F242D" w:rsidRDefault="00CE7819" w:rsidP="006F242D">
      <w:pPr>
        <w:tabs>
          <w:tab w:val="left" w:pos="6080"/>
        </w:tabs>
        <w:spacing w:after="0" w:line="360" w:lineRule="auto"/>
        <w:ind w:left="3686"/>
        <w:rPr>
          <w:rFonts w:ascii="Times New Roman" w:hAnsi="Times New Roman" w:cs="Times New Roman"/>
          <w:sz w:val="28"/>
          <w:szCs w:val="24"/>
        </w:rPr>
      </w:pPr>
      <w:r w:rsidRPr="006F242D">
        <w:rPr>
          <w:rFonts w:ascii="Times New Roman" w:hAnsi="Times New Roman" w:cs="Times New Roman"/>
          <w:b/>
          <w:sz w:val="28"/>
          <w:szCs w:val="24"/>
        </w:rPr>
        <w:t>Работу выполнили:</w:t>
      </w:r>
      <w:r w:rsidRPr="006F242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E7819" w:rsidRPr="006F242D" w:rsidRDefault="00CE7819" w:rsidP="006F242D">
      <w:pPr>
        <w:tabs>
          <w:tab w:val="left" w:pos="6080"/>
        </w:tabs>
        <w:spacing w:after="0" w:line="360" w:lineRule="auto"/>
        <w:ind w:left="3686"/>
        <w:rPr>
          <w:rFonts w:ascii="Times New Roman" w:hAnsi="Times New Roman" w:cs="Times New Roman"/>
          <w:sz w:val="28"/>
          <w:szCs w:val="24"/>
        </w:rPr>
      </w:pPr>
      <w:r w:rsidRPr="006F242D">
        <w:rPr>
          <w:rFonts w:ascii="Times New Roman" w:hAnsi="Times New Roman" w:cs="Times New Roman"/>
          <w:sz w:val="28"/>
          <w:szCs w:val="24"/>
        </w:rPr>
        <w:t xml:space="preserve">Плесовских Олег </w:t>
      </w:r>
      <w:r w:rsidR="006F242D">
        <w:rPr>
          <w:rFonts w:ascii="Times New Roman" w:hAnsi="Times New Roman" w:cs="Times New Roman"/>
          <w:sz w:val="28"/>
          <w:szCs w:val="24"/>
        </w:rPr>
        <w:t>Леонидович – тренер по туризму,</w:t>
      </w:r>
    </w:p>
    <w:p w:rsidR="00CE7819" w:rsidRPr="006F242D" w:rsidRDefault="00CE7819" w:rsidP="006F242D">
      <w:pPr>
        <w:tabs>
          <w:tab w:val="left" w:pos="6080"/>
        </w:tabs>
        <w:spacing w:after="0" w:line="360" w:lineRule="auto"/>
        <w:ind w:left="3686"/>
        <w:rPr>
          <w:rFonts w:ascii="Times New Roman" w:hAnsi="Times New Roman" w:cs="Times New Roman"/>
          <w:sz w:val="28"/>
          <w:szCs w:val="24"/>
        </w:rPr>
      </w:pPr>
      <w:r w:rsidRPr="006F242D">
        <w:rPr>
          <w:rFonts w:ascii="Times New Roman" w:hAnsi="Times New Roman" w:cs="Times New Roman"/>
          <w:sz w:val="28"/>
          <w:szCs w:val="24"/>
        </w:rPr>
        <w:t xml:space="preserve">Степанян Надежда Алексеевна – педагог </w:t>
      </w:r>
      <w:r w:rsidR="006F242D">
        <w:rPr>
          <w:rFonts w:ascii="Times New Roman" w:hAnsi="Times New Roman" w:cs="Times New Roman"/>
          <w:sz w:val="28"/>
          <w:szCs w:val="24"/>
        </w:rPr>
        <w:t>дополнительного образования</w:t>
      </w:r>
    </w:p>
    <w:p w:rsidR="00CE7819" w:rsidRDefault="00CE7819" w:rsidP="00CE7819">
      <w:pPr>
        <w:tabs>
          <w:tab w:val="left" w:pos="6080"/>
        </w:tabs>
        <w:ind w:left="4536"/>
        <w:rPr>
          <w:rFonts w:ascii="Times New Roman" w:hAnsi="Times New Roman" w:cs="Times New Roman"/>
        </w:rPr>
      </w:pPr>
    </w:p>
    <w:p w:rsidR="00CB5F78" w:rsidRPr="00737BE9" w:rsidRDefault="00CB5F78" w:rsidP="00CE7819">
      <w:pPr>
        <w:tabs>
          <w:tab w:val="left" w:pos="6080"/>
        </w:tabs>
        <w:ind w:left="4536"/>
        <w:rPr>
          <w:rFonts w:ascii="Times New Roman" w:hAnsi="Times New Roman" w:cs="Times New Roman"/>
        </w:rPr>
      </w:pPr>
    </w:p>
    <w:p w:rsidR="006F242D" w:rsidRDefault="00CE7819" w:rsidP="00CB5F78">
      <w:pPr>
        <w:tabs>
          <w:tab w:val="left" w:pos="6080"/>
        </w:tabs>
        <w:jc w:val="center"/>
        <w:rPr>
          <w:rFonts w:ascii="Times New Roman" w:hAnsi="Times New Roman" w:cs="Times New Roman"/>
          <w:sz w:val="28"/>
        </w:rPr>
        <w:sectPr w:rsidR="006F242D" w:rsidSect="00A44848"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proofErr w:type="gramStart"/>
      <w:r w:rsidRPr="006F242D">
        <w:rPr>
          <w:rFonts w:ascii="Times New Roman" w:hAnsi="Times New Roman" w:cs="Times New Roman"/>
          <w:sz w:val="28"/>
        </w:rPr>
        <w:t>с</w:t>
      </w:r>
      <w:proofErr w:type="gramEnd"/>
      <w:r w:rsidRPr="006F242D">
        <w:rPr>
          <w:rFonts w:ascii="Times New Roman" w:hAnsi="Times New Roman" w:cs="Times New Roman"/>
          <w:sz w:val="28"/>
        </w:rPr>
        <w:t>.</w:t>
      </w:r>
      <w:r w:rsidR="006F242D">
        <w:rPr>
          <w:rFonts w:ascii="Times New Roman" w:hAnsi="Times New Roman" w:cs="Times New Roman"/>
          <w:sz w:val="28"/>
        </w:rPr>
        <w:t xml:space="preserve"> </w:t>
      </w:r>
      <w:r w:rsidRPr="006F242D">
        <w:rPr>
          <w:rFonts w:ascii="Times New Roman" w:hAnsi="Times New Roman" w:cs="Times New Roman"/>
          <w:sz w:val="28"/>
        </w:rPr>
        <w:t>Ильинка 2017</w:t>
      </w:r>
    </w:p>
    <w:p w:rsidR="006B2D06" w:rsidRDefault="006B2D06" w:rsidP="006F242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B2D06" w:rsidRPr="006B2D06" w:rsidRDefault="006B2D06" w:rsidP="006B2D06">
      <w:pPr>
        <w:pStyle w:val="a8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D06">
        <w:rPr>
          <w:rFonts w:ascii="Times New Roman" w:hAnsi="Times New Roman" w:cs="Times New Roman"/>
          <w:sz w:val="28"/>
          <w:szCs w:val="28"/>
        </w:rPr>
        <w:t>Пояснительная записка………………………</w:t>
      </w:r>
      <w:r w:rsidR="00A44848">
        <w:rPr>
          <w:rFonts w:ascii="Times New Roman" w:hAnsi="Times New Roman" w:cs="Times New Roman"/>
          <w:sz w:val="28"/>
          <w:szCs w:val="28"/>
        </w:rPr>
        <w:t>…………………</w:t>
      </w:r>
      <w:r w:rsidRPr="006B2D06">
        <w:rPr>
          <w:rFonts w:ascii="Times New Roman" w:hAnsi="Times New Roman" w:cs="Times New Roman"/>
          <w:sz w:val="28"/>
          <w:szCs w:val="28"/>
        </w:rPr>
        <w:t>…</w:t>
      </w:r>
      <w:r w:rsidR="00A4484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6B2D06" w:rsidRPr="006B2D06" w:rsidRDefault="006B2D06" w:rsidP="006B2D06">
      <w:pPr>
        <w:pStyle w:val="a8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D06">
        <w:rPr>
          <w:rFonts w:ascii="Times New Roman" w:hAnsi="Times New Roman" w:cs="Times New Roman"/>
          <w:sz w:val="28"/>
          <w:szCs w:val="28"/>
        </w:rPr>
        <w:t>Целевой блок…………………………………</w:t>
      </w:r>
      <w:r w:rsidR="00A44848">
        <w:rPr>
          <w:rFonts w:ascii="Times New Roman" w:hAnsi="Times New Roman" w:cs="Times New Roman"/>
          <w:sz w:val="28"/>
          <w:szCs w:val="28"/>
        </w:rPr>
        <w:t>……………………..5</w:t>
      </w:r>
    </w:p>
    <w:p w:rsidR="006B2D06" w:rsidRPr="006B2D06" w:rsidRDefault="006B2D06" w:rsidP="006B2D06">
      <w:pPr>
        <w:pStyle w:val="a8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Основное </w:t>
      </w:r>
      <w:r w:rsidRPr="006B2D06">
        <w:rPr>
          <w:rFonts w:ascii="Times New Roman" w:hAnsi="Times New Roman" w:cs="Times New Roman"/>
          <w:sz w:val="28"/>
          <w:szCs w:val="28"/>
        </w:rPr>
        <w:t>содержание реализации программы……………</w:t>
      </w:r>
      <w:r w:rsidR="00A44848">
        <w:rPr>
          <w:rFonts w:ascii="Times New Roman" w:hAnsi="Times New Roman" w:cs="Times New Roman"/>
          <w:sz w:val="28"/>
          <w:szCs w:val="28"/>
        </w:rPr>
        <w:t>……...6</w:t>
      </w:r>
    </w:p>
    <w:p w:rsidR="006B2D06" w:rsidRPr="006B2D06" w:rsidRDefault="006B2D06" w:rsidP="006B2D06">
      <w:pPr>
        <w:pStyle w:val="a8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D06">
        <w:rPr>
          <w:rFonts w:ascii="Times New Roman" w:hAnsi="Times New Roman" w:cs="Times New Roman"/>
          <w:sz w:val="28"/>
          <w:szCs w:val="28"/>
        </w:rPr>
        <w:t>Полученные результаты…………………………</w:t>
      </w:r>
      <w:r w:rsidR="00A44848">
        <w:rPr>
          <w:rFonts w:ascii="Times New Roman" w:hAnsi="Times New Roman" w:cs="Times New Roman"/>
          <w:sz w:val="28"/>
          <w:szCs w:val="28"/>
        </w:rPr>
        <w:t>…………………7</w:t>
      </w:r>
    </w:p>
    <w:p w:rsidR="006B2D06" w:rsidRPr="006B2D06" w:rsidRDefault="006B2D06" w:rsidP="006B2D06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D06">
        <w:rPr>
          <w:rFonts w:ascii="Times New Roman" w:hAnsi="Times New Roman" w:cs="Times New Roman"/>
          <w:sz w:val="28"/>
          <w:szCs w:val="28"/>
        </w:rPr>
        <w:t>Список литературы………………………</w:t>
      </w:r>
      <w:r w:rsidR="00A44848">
        <w:rPr>
          <w:rFonts w:ascii="Times New Roman" w:hAnsi="Times New Roman" w:cs="Times New Roman"/>
          <w:sz w:val="28"/>
          <w:szCs w:val="28"/>
        </w:rPr>
        <w:t>………………………………..8</w:t>
      </w:r>
    </w:p>
    <w:p w:rsidR="006B2D06" w:rsidRDefault="006B2D06" w:rsidP="006B2D06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D06">
        <w:rPr>
          <w:rFonts w:ascii="Times New Roman" w:hAnsi="Times New Roman" w:cs="Times New Roman"/>
          <w:sz w:val="28"/>
          <w:szCs w:val="28"/>
        </w:rPr>
        <w:t>Приложения</w:t>
      </w:r>
    </w:p>
    <w:p w:rsidR="006B2D06" w:rsidRDefault="006B2D06" w:rsidP="006B2D06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6B2D06" w:rsidSect="00A4484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6B2D06">
        <w:rPr>
          <w:rFonts w:ascii="Times New Roman" w:hAnsi="Times New Roman" w:cs="Times New Roman"/>
          <w:sz w:val="28"/>
          <w:szCs w:val="28"/>
        </w:rPr>
        <w:t>.</w:t>
      </w:r>
    </w:p>
    <w:p w:rsidR="00CE7819" w:rsidRDefault="004E5F82" w:rsidP="006F242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CE781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984B8F" w:rsidRPr="00984B8F" w:rsidRDefault="006F242D" w:rsidP="006F242D">
      <w:pPr>
        <w:pStyle w:val="a3"/>
        <w:spacing w:before="0" w:beforeAutospacing="0" w:after="0" w:afterAutospacing="0" w:line="360" w:lineRule="auto"/>
        <w:ind w:left="4536"/>
        <w:rPr>
          <w:sz w:val="28"/>
          <w:szCs w:val="28"/>
        </w:rPr>
      </w:pPr>
      <w:r>
        <w:rPr>
          <w:sz w:val="28"/>
          <w:szCs w:val="28"/>
        </w:rPr>
        <w:t>«</w:t>
      </w:r>
      <w:r w:rsidR="00984B8F" w:rsidRPr="00984B8F">
        <w:rPr>
          <w:sz w:val="28"/>
          <w:szCs w:val="28"/>
        </w:rPr>
        <w:t>В России много деревушек разных</w:t>
      </w:r>
    </w:p>
    <w:p w:rsidR="00984B8F" w:rsidRPr="00984B8F" w:rsidRDefault="00984B8F" w:rsidP="006F242D">
      <w:pPr>
        <w:pStyle w:val="a3"/>
        <w:spacing w:before="0" w:beforeAutospacing="0" w:after="0" w:afterAutospacing="0" w:line="360" w:lineRule="auto"/>
        <w:ind w:left="4536"/>
        <w:rPr>
          <w:sz w:val="28"/>
          <w:szCs w:val="28"/>
        </w:rPr>
      </w:pPr>
      <w:r w:rsidRPr="00984B8F">
        <w:rPr>
          <w:sz w:val="28"/>
          <w:szCs w:val="28"/>
        </w:rPr>
        <w:t>Стоят на Волге, на реке Оби,</w:t>
      </w:r>
    </w:p>
    <w:p w:rsidR="00984B8F" w:rsidRDefault="00984B8F" w:rsidP="006F242D">
      <w:pPr>
        <w:pStyle w:val="a3"/>
        <w:spacing w:before="0" w:beforeAutospacing="0" w:after="0" w:afterAutospacing="0" w:line="360" w:lineRule="auto"/>
        <w:ind w:left="4536"/>
        <w:rPr>
          <w:sz w:val="28"/>
          <w:szCs w:val="28"/>
        </w:rPr>
      </w:pPr>
      <w:r w:rsidRPr="00984B8F">
        <w:rPr>
          <w:sz w:val="28"/>
          <w:szCs w:val="28"/>
        </w:rPr>
        <w:t xml:space="preserve">А в </w:t>
      </w:r>
      <w:proofErr w:type="spellStart"/>
      <w:r w:rsidRPr="00984B8F">
        <w:rPr>
          <w:sz w:val="28"/>
          <w:szCs w:val="28"/>
        </w:rPr>
        <w:t>Приишимье</w:t>
      </w:r>
      <w:proofErr w:type="spellEnd"/>
      <w:r w:rsidRPr="00984B8F">
        <w:rPr>
          <w:sz w:val="28"/>
          <w:szCs w:val="28"/>
        </w:rPr>
        <w:t xml:space="preserve"> родина есть наша – </w:t>
      </w:r>
    </w:p>
    <w:p w:rsidR="00984B8F" w:rsidRDefault="00984B8F" w:rsidP="006F242D">
      <w:pPr>
        <w:pStyle w:val="a3"/>
        <w:spacing w:before="0" w:beforeAutospacing="0" w:after="0" w:afterAutospacing="0" w:line="360" w:lineRule="auto"/>
        <w:ind w:left="4536"/>
        <w:rPr>
          <w:sz w:val="28"/>
          <w:szCs w:val="28"/>
        </w:rPr>
      </w:pPr>
      <w:r>
        <w:rPr>
          <w:sz w:val="28"/>
          <w:szCs w:val="28"/>
        </w:rPr>
        <w:t>Моя Ильинка, часть моей души.</w:t>
      </w:r>
    </w:p>
    <w:p w:rsidR="00984B8F" w:rsidRDefault="00984B8F" w:rsidP="006F242D">
      <w:pPr>
        <w:pStyle w:val="a3"/>
        <w:spacing w:before="0" w:beforeAutospacing="0" w:after="0" w:afterAutospacing="0" w:line="360" w:lineRule="auto"/>
        <w:ind w:left="4536"/>
        <w:rPr>
          <w:sz w:val="28"/>
          <w:szCs w:val="28"/>
        </w:rPr>
      </w:pPr>
      <w:r>
        <w:rPr>
          <w:sz w:val="28"/>
          <w:szCs w:val="28"/>
        </w:rPr>
        <w:t xml:space="preserve">Мы родились в </w:t>
      </w:r>
      <w:proofErr w:type="gramStart"/>
      <w:r>
        <w:rPr>
          <w:sz w:val="28"/>
          <w:szCs w:val="28"/>
        </w:rPr>
        <w:t>сибирском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Приишимье</w:t>
      </w:r>
      <w:proofErr w:type="spellEnd"/>
      <w:r>
        <w:rPr>
          <w:sz w:val="28"/>
          <w:szCs w:val="28"/>
        </w:rPr>
        <w:t>,</w:t>
      </w:r>
    </w:p>
    <w:p w:rsidR="00984B8F" w:rsidRDefault="00984B8F" w:rsidP="006F242D">
      <w:pPr>
        <w:pStyle w:val="a3"/>
        <w:spacing w:before="0" w:beforeAutospacing="0" w:after="0" w:afterAutospacing="0" w:line="360" w:lineRule="auto"/>
        <w:ind w:left="4536"/>
        <w:rPr>
          <w:sz w:val="28"/>
          <w:szCs w:val="28"/>
        </w:rPr>
      </w:pPr>
      <w:r>
        <w:rPr>
          <w:sz w:val="28"/>
          <w:szCs w:val="28"/>
        </w:rPr>
        <w:t>Где летом жар, а осенью дожди,</w:t>
      </w:r>
    </w:p>
    <w:p w:rsidR="00984B8F" w:rsidRDefault="00984B8F" w:rsidP="006F242D">
      <w:pPr>
        <w:pStyle w:val="a3"/>
        <w:spacing w:before="0" w:beforeAutospacing="0" w:after="0" w:afterAutospacing="0" w:line="360" w:lineRule="auto"/>
        <w:ind w:left="4536"/>
        <w:rPr>
          <w:sz w:val="28"/>
          <w:szCs w:val="28"/>
        </w:rPr>
      </w:pPr>
      <w:r>
        <w:rPr>
          <w:sz w:val="28"/>
          <w:szCs w:val="28"/>
        </w:rPr>
        <w:t>Где колосится желтая пшеница,</w:t>
      </w:r>
    </w:p>
    <w:p w:rsidR="00984B8F" w:rsidRDefault="00984B8F" w:rsidP="006F242D">
      <w:pPr>
        <w:pStyle w:val="a3"/>
        <w:spacing w:before="0" w:beforeAutospacing="0" w:after="0" w:afterAutospacing="0" w:line="360" w:lineRule="auto"/>
        <w:ind w:left="4536"/>
        <w:rPr>
          <w:sz w:val="28"/>
          <w:szCs w:val="28"/>
        </w:rPr>
      </w:pPr>
      <w:r>
        <w:rPr>
          <w:sz w:val="28"/>
          <w:szCs w:val="28"/>
        </w:rPr>
        <w:t>В зеленых колках острова во ржи.</w:t>
      </w:r>
    </w:p>
    <w:p w:rsidR="00984B8F" w:rsidRDefault="00984B8F" w:rsidP="006F242D">
      <w:pPr>
        <w:pStyle w:val="a3"/>
        <w:spacing w:before="0" w:beforeAutospacing="0" w:after="0" w:afterAutospacing="0" w:line="360" w:lineRule="auto"/>
        <w:ind w:left="4536"/>
        <w:rPr>
          <w:sz w:val="28"/>
          <w:szCs w:val="28"/>
        </w:rPr>
      </w:pPr>
      <w:r>
        <w:rPr>
          <w:sz w:val="28"/>
          <w:szCs w:val="28"/>
        </w:rPr>
        <w:t>И я люблю тебя, земля Ильинская,</w:t>
      </w:r>
    </w:p>
    <w:p w:rsidR="00984B8F" w:rsidRDefault="00984B8F" w:rsidP="006F242D">
      <w:pPr>
        <w:pStyle w:val="a3"/>
        <w:spacing w:before="0" w:beforeAutospacing="0" w:after="0" w:afterAutospacing="0" w:line="360" w:lineRule="auto"/>
        <w:ind w:left="4536"/>
        <w:rPr>
          <w:sz w:val="28"/>
          <w:szCs w:val="28"/>
        </w:rPr>
      </w:pPr>
      <w:r>
        <w:rPr>
          <w:sz w:val="28"/>
          <w:szCs w:val="28"/>
        </w:rPr>
        <w:t>И где бы ни был, сниться мне покос,</w:t>
      </w:r>
    </w:p>
    <w:p w:rsidR="00984B8F" w:rsidRDefault="00984B8F" w:rsidP="006F242D">
      <w:pPr>
        <w:pStyle w:val="a3"/>
        <w:spacing w:before="0" w:beforeAutospacing="0" w:after="0" w:afterAutospacing="0" w:line="360" w:lineRule="auto"/>
        <w:ind w:left="4536"/>
        <w:rPr>
          <w:sz w:val="28"/>
          <w:szCs w:val="28"/>
        </w:rPr>
      </w:pPr>
      <w:r>
        <w:rPr>
          <w:sz w:val="28"/>
          <w:szCs w:val="28"/>
        </w:rPr>
        <w:t>Луга зеленые, поля пшеничные,</w:t>
      </w:r>
    </w:p>
    <w:p w:rsidR="00984B8F" w:rsidRDefault="006F242D" w:rsidP="006F242D">
      <w:pPr>
        <w:pStyle w:val="a3"/>
        <w:spacing w:before="0" w:beforeAutospacing="0" w:after="0" w:afterAutospacing="0" w:line="360" w:lineRule="auto"/>
        <w:ind w:left="4536"/>
        <w:rPr>
          <w:sz w:val="28"/>
          <w:szCs w:val="28"/>
        </w:rPr>
      </w:pPr>
      <w:r>
        <w:rPr>
          <w:sz w:val="28"/>
          <w:szCs w:val="28"/>
        </w:rPr>
        <w:t>Трудами славится родной совхоз».</w:t>
      </w:r>
    </w:p>
    <w:p w:rsidR="00145281" w:rsidRDefault="00984B8F" w:rsidP="006F242D">
      <w:pPr>
        <w:pStyle w:val="a3"/>
        <w:spacing w:before="0" w:beforeAutospacing="0" w:after="0" w:afterAutospacing="0" w:line="360" w:lineRule="auto"/>
        <w:ind w:left="4536"/>
        <w:jc w:val="right"/>
        <w:rPr>
          <w:i/>
          <w:sz w:val="28"/>
          <w:szCs w:val="28"/>
        </w:rPr>
      </w:pPr>
      <w:r w:rsidRPr="006F242D">
        <w:rPr>
          <w:i/>
          <w:sz w:val="28"/>
          <w:szCs w:val="28"/>
        </w:rPr>
        <w:t>В.</w:t>
      </w:r>
      <w:r w:rsidR="006F242D" w:rsidRPr="006F242D">
        <w:rPr>
          <w:i/>
          <w:sz w:val="28"/>
          <w:szCs w:val="28"/>
        </w:rPr>
        <w:t xml:space="preserve"> </w:t>
      </w:r>
      <w:r w:rsidRPr="006F242D">
        <w:rPr>
          <w:i/>
          <w:sz w:val="28"/>
          <w:szCs w:val="28"/>
        </w:rPr>
        <w:t>Литвиненко</w:t>
      </w:r>
    </w:p>
    <w:p w:rsidR="006F242D" w:rsidRPr="006F242D" w:rsidRDefault="006F242D" w:rsidP="006F242D">
      <w:pPr>
        <w:pStyle w:val="a3"/>
        <w:spacing w:before="0" w:beforeAutospacing="0" w:after="0" w:afterAutospacing="0" w:line="360" w:lineRule="auto"/>
        <w:ind w:left="4536"/>
        <w:jc w:val="right"/>
        <w:rPr>
          <w:i/>
          <w:sz w:val="28"/>
          <w:szCs w:val="28"/>
        </w:rPr>
      </w:pPr>
    </w:p>
    <w:p w:rsidR="00145281" w:rsidRDefault="00554A0F" w:rsidP="006F242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145281">
        <w:rPr>
          <w:color w:val="000000"/>
          <w:sz w:val="28"/>
          <w:szCs w:val="28"/>
        </w:rPr>
        <w:t xml:space="preserve">Более двух веков назад неутомимые искатели лучшей доли срубили у излуки </w:t>
      </w:r>
      <w:proofErr w:type="spellStart"/>
      <w:r w:rsidR="00145281">
        <w:rPr>
          <w:color w:val="000000"/>
          <w:sz w:val="28"/>
          <w:szCs w:val="28"/>
        </w:rPr>
        <w:t>рыбообильного</w:t>
      </w:r>
      <w:proofErr w:type="spellEnd"/>
      <w:r w:rsidR="00145281">
        <w:rPr>
          <w:color w:val="000000"/>
          <w:sz w:val="28"/>
          <w:szCs w:val="28"/>
        </w:rPr>
        <w:t xml:space="preserve"> Ишима крепкие избы. Деревню назвали </w:t>
      </w:r>
      <w:proofErr w:type="spellStart"/>
      <w:r w:rsidR="00145281">
        <w:rPr>
          <w:color w:val="000000"/>
          <w:sz w:val="28"/>
          <w:szCs w:val="28"/>
        </w:rPr>
        <w:t>Епанчино</w:t>
      </w:r>
      <w:proofErr w:type="spellEnd"/>
      <w:r w:rsidR="00145281">
        <w:rPr>
          <w:color w:val="000000"/>
          <w:sz w:val="28"/>
          <w:szCs w:val="28"/>
        </w:rPr>
        <w:t>. Однако деревня не сумела сохранить своего первородного имени. Как только заложили первый камень в основании храма святого Ильи, начался вековой отсчет Ильинки.</w:t>
      </w:r>
    </w:p>
    <w:p w:rsidR="00554A0F" w:rsidRDefault="00554A0F" w:rsidP="006F242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Шло время,</w:t>
      </w:r>
      <w:r w:rsidR="00A44848">
        <w:rPr>
          <w:color w:val="000000"/>
          <w:sz w:val="28"/>
          <w:szCs w:val="28"/>
        </w:rPr>
        <w:t xml:space="preserve"> неутомимо диктуя свои законы…»</w:t>
      </w:r>
    </w:p>
    <w:p w:rsidR="00724B39" w:rsidRDefault="00A44848" w:rsidP="00724B3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настоящее время краеведение как наука </w:t>
      </w:r>
      <w:proofErr w:type="gramStart"/>
      <w:r>
        <w:rPr>
          <w:color w:val="000000"/>
          <w:sz w:val="28"/>
          <w:szCs w:val="28"/>
        </w:rPr>
        <w:t>переживает большие проблемы</w:t>
      </w:r>
      <w:proofErr w:type="gramEnd"/>
      <w:r>
        <w:rPr>
          <w:color w:val="000000"/>
          <w:sz w:val="28"/>
          <w:szCs w:val="28"/>
        </w:rPr>
        <w:t>. Чтобы решить эти проблемы предпринимаются историками-краеведами большие усилия по изучению малых городов, сел и деревень. Создаются монографии</w:t>
      </w:r>
      <w:r w:rsidR="00554A0F">
        <w:rPr>
          <w:color w:val="000000"/>
          <w:sz w:val="28"/>
          <w:szCs w:val="28"/>
        </w:rPr>
        <w:t xml:space="preserve"> о </w:t>
      </w:r>
      <w:r w:rsidR="000F6C35">
        <w:rPr>
          <w:color w:val="000000"/>
          <w:sz w:val="28"/>
          <w:szCs w:val="28"/>
        </w:rPr>
        <w:t>малых городах и се</w:t>
      </w:r>
      <w:r w:rsidR="00724B39">
        <w:rPr>
          <w:color w:val="000000"/>
          <w:sz w:val="28"/>
          <w:szCs w:val="28"/>
        </w:rPr>
        <w:t>лах, в которых рассказывается об истории возникновения и развития, об исторических</w:t>
      </w:r>
      <w:r w:rsidR="000F6C35">
        <w:rPr>
          <w:color w:val="000000"/>
          <w:sz w:val="28"/>
          <w:szCs w:val="28"/>
        </w:rPr>
        <w:t xml:space="preserve"> памятн</w:t>
      </w:r>
      <w:r w:rsidR="00724B39">
        <w:rPr>
          <w:color w:val="000000"/>
          <w:sz w:val="28"/>
          <w:szCs w:val="28"/>
        </w:rPr>
        <w:t>иках, культуре и многом другом.</w:t>
      </w:r>
    </w:p>
    <w:p w:rsidR="00912278" w:rsidRDefault="00724B39" w:rsidP="00724B3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Наше внимание было сосредоточено на селе, в котором находится детский центр «Березка». Село имеет богатую, но малоизученную историю. На основе</w:t>
      </w:r>
      <w:r w:rsidR="000F6C35">
        <w:rPr>
          <w:color w:val="000000"/>
          <w:sz w:val="28"/>
          <w:szCs w:val="28"/>
        </w:rPr>
        <w:t xml:space="preserve"> архивных сведений о селе мы решили создать программу </w:t>
      </w:r>
      <w:r w:rsidR="000F6C35">
        <w:rPr>
          <w:color w:val="000000"/>
          <w:sz w:val="28"/>
          <w:szCs w:val="28"/>
        </w:rPr>
        <w:lastRenderedPageBreak/>
        <w:t>«Образовательный тури</w:t>
      </w:r>
      <w:r>
        <w:rPr>
          <w:color w:val="000000"/>
          <w:sz w:val="28"/>
          <w:szCs w:val="28"/>
        </w:rPr>
        <w:t xml:space="preserve">зм», через которую стало возможным рассказать о маленьком </w:t>
      </w:r>
      <w:r w:rsidR="00554A0F">
        <w:rPr>
          <w:color w:val="000000"/>
          <w:sz w:val="28"/>
          <w:szCs w:val="28"/>
        </w:rPr>
        <w:t>селе Ильинка</w:t>
      </w:r>
      <w:r>
        <w:rPr>
          <w:color w:val="000000"/>
          <w:sz w:val="28"/>
          <w:szCs w:val="28"/>
        </w:rPr>
        <w:t>.</w:t>
      </w:r>
    </w:p>
    <w:p w:rsidR="00912278" w:rsidRDefault="00912278" w:rsidP="006F242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Данный проект </w:t>
      </w:r>
      <w:r w:rsidR="00724B39">
        <w:rPr>
          <w:color w:val="000000"/>
          <w:sz w:val="28"/>
          <w:szCs w:val="28"/>
        </w:rPr>
        <w:t>поможет популяризировать историю</w:t>
      </w:r>
      <w:r>
        <w:rPr>
          <w:color w:val="000000"/>
          <w:sz w:val="28"/>
          <w:szCs w:val="28"/>
        </w:rPr>
        <w:t xml:space="preserve"> развития малых сел и деревень. </w:t>
      </w:r>
      <w:r w:rsidR="00724B39">
        <w:rPr>
          <w:color w:val="000000"/>
          <w:sz w:val="28"/>
          <w:szCs w:val="28"/>
        </w:rPr>
        <w:t>А чтобы привлечь внимание</w:t>
      </w:r>
      <w:r>
        <w:rPr>
          <w:color w:val="000000"/>
          <w:sz w:val="28"/>
          <w:szCs w:val="28"/>
        </w:rPr>
        <w:t xml:space="preserve"> </w:t>
      </w:r>
      <w:r w:rsidR="00724B39">
        <w:rPr>
          <w:color w:val="000000"/>
          <w:sz w:val="28"/>
          <w:szCs w:val="28"/>
        </w:rPr>
        <w:t>участников проекта в реализации его используются различные приемы. Участники по</w:t>
      </w:r>
      <w:r>
        <w:rPr>
          <w:color w:val="000000"/>
          <w:sz w:val="28"/>
          <w:szCs w:val="28"/>
        </w:rPr>
        <w:t>лучают знания о</w:t>
      </w:r>
      <w:r w:rsidR="00724B39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 истории и памя</w:t>
      </w:r>
      <w:r w:rsidR="00724B39">
        <w:rPr>
          <w:color w:val="000000"/>
          <w:sz w:val="28"/>
          <w:szCs w:val="28"/>
        </w:rPr>
        <w:t>тниках села</w:t>
      </w:r>
      <w:r>
        <w:rPr>
          <w:color w:val="000000"/>
          <w:sz w:val="28"/>
          <w:szCs w:val="28"/>
        </w:rPr>
        <w:t xml:space="preserve"> </w:t>
      </w:r>
      <w:r w:rsidR="00724B39">
        <w:rPr>
          <w:color w:val="000000"/>
          <w:sz w:val="28"/>
          <w:szCs w:val="28"/>
        </w:rPr>
        <w:t>с привлечением</w:t>
      </w:r>
      <w:r>
        <w:rPr>
          <w:color w:val="000000"/>
          <w:sz w:val="28"/>
          <w:szCs w:val="28"/>
        </w:rPr>
        <w:t xml:space="preserve"> навык</w:t>
      </w:r>
      <w:r w:rsidR="00724B39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 xml:space="preserve"> ориентирования на местности.</w:t>
      </w:r>
    </w:p>
    <w:p w:rsidR="00282554" w:rsidRPr="0037211F" w:rsidRDefault="004E5F82" w:rsidP="006F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Идея </w:t>
      </w:r>
      <w:r w:rsidR="00282554" w:rsidRPr="0037211F">
        <w:rPr>
          <w:rFonts w:ascii="Times New Roman" w:hAnsi="Times New Roman" w:cs="Times New Roman"/>
          <w:sz w:val="28"/>
          <w:szCs w:val="28"/>
        </w:rPr>
        <w:t>возникла для развит</w:t>
      </w:r>
      <w:r w:rsidR="00724B39">
        <w:rPr>
          <w:rFonts w:ascii="Times New Roman" w:hAnsi="Times New Roman" w:cs="Times New Roman"/>
          <w:sz w:val="28"/>
          <w:szCs w:val="28"/>
        </w:rPr>
        <w:t>ия истории малых сел и деревень</w:t>
      </w:r>
      <w:r w:rsidR="00282554" w:rsidRPr="0037211F">
        <w:rPr>
          <w:rFonts w:ascii="Times New Roman" w:hAnsi="Times New Roman" w:cs="Times New Roman"/>
          <w:sz w:val="28"/>
          <w:szCs w:val="28"/>
        </w:rPr>
        <w:t xml:space="preserve"> посредством образовательного туризма. Она основана на опыте работы секции спортивного туризма и проведения игр по станциям, разработана для разнообразия познавательного отдыха и оздоровления д</w:t>
      </w:r>
      <w:r w:rsidR="00260305">
        <w:rPr>
          <w:rFonts w:ascii="Times New Roman" w:hAnsi="Times New Roman" w:cs="Times New Roman"/>
          <w:sz w:val="28"/>
          <w:szCs w:val="28"/>
        </w:rPr>
        <w:t xml:space="preserve">етей в МАУ ДО «ДООЦ «Березка», </w:t>
      </w:r>
      <w:r w:rsidR="00282554" w:rsidRPr="0037211F">
        <w:rPr>
          <w:rFonts w:ascii="Times New Roman" w:hAnsi="Times New Roman" w:cs="Times New Roman"/>
          <w:sz w:val="28"/>
          <w:szCs w:val="28"/>
        </w:rPr>
        <w:t>что создает уникальную образовательную атмосферу не только в детских оздоровительных центрах, но и в воспитательной программе школ.</w:t>
      </w:r>
    </w:p>
    <w:p w:rsidR="006B2D06" w:rsidRDefault="006B2D06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4E5F82" w:rsidRPr="009C1742" w:rsidRDefault="004E5F82" w:rsidP="006F242D">
      <w:pPr>
        <w:pStyle w:val="1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Pr="009C1742">
        <w:rPr>
          <w:sz w:val="28"/>
          <w:szCs w:val="28"/>
        </w:rPr>
        <w:t>Целевой блок программы</w:t>
      </w:r>
    </w:p>
    <w:p w:rsidR="00B4075D" w:rsidRPr="008A7FD4" w:rsidRDefault="00B4075D" w:rsidP="006F242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8A7FD4">
        <w:rPr>
          <w:rFonts w:ascii="Times New Roman" w:hAnsi="Times New Roman" w:cs="Times New Roman"/>
          <w:b/>
          <w:sz w:val="28"/>
          <w:szCs w:val="28"/>
        </w:rPr>
        <w:t>Цели:</w:t>
      </w:r>
      <w:r w:rsidRPr="008A7FD4">
        <w:rPr>
          <w:rFonts w:ascii="Times New Roman" w:hAnsi="Times New Roman" w:cs="Times New Roman"/>
          <w:b/>
          <w:sz w:val="28"/>
        </w:rPr>
        <w:t xml:space="preserve"> </w:t>
      </w:r>
    </w:p>
    <w:p w:rsidR="00B4075D" w:rsidRPr="00C07C26" w:rsidRDefault="00B4075D" w:rsidP="006F242D">
      <w:pPr>
        <w:pStyle w:val="a8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07C26">
        <w:rPr>
          <w:rFonts w:ascii="Times New Roman" w:hAnsi="Times New Roman" w:cs="Times New Roman"/>
          <w:sz w:val="28"/>
        </w:rPr>
        <w:t>Формирование интереса к истории села, популя</w:t>
      </w:r>
      <w:r>
        <w:rPr>
          <w:rFonts w:ascii="Times New Roman" w:hAnsi="Times New Roman" w:cs="Times New Roman"/>
          <w:sz w:val="28"/>
        </w:rPr>
        <w:t>ризация исторических памятников.</w:t>
      </w:r>
    </w:p>
    <w:p w:rsidR="00B4075D" w:rsidRPr="00C07C26" w:rsidRDefault="00B4075D" w:rsidP="006F242D">
      <w:pPr>
        <w:pStyle w:val="a8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07C26">
        <w:rPr>
          <w:rFonts w:ascii="Times New Roman" w:hAnsi="Times New Roman" w:cs="Times New Roman"/>
          <w:sz w:val="28"/>
        </w:rPr>
        <w:t>Создание условий эффективного осуществления нравственного, патриотического и  интеллектуального воспитания детей.</w:t>
      </w:r>
    </w:p>
    <w:p w:rsidR="00B4075D" w:rsidRPr="00C07C26" w:rsidRDefault="00B4075D" w:rsidP="006F242D">
      <w:pPr>
        <w:pStyle w:val="a8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07C26">
        <w:rPr>
          <w:rFonts w:ascii="Times New Roman" w:hAnsi="Times New Roman" w:cs="Times New Roman"/>
          <w:sz w:val="28"/>
        </w:rPr>
        <w:t>Развитие познавательной а</w:t>
      </w:r>
      <w:r>
        <w:rPr>
          <w:rFonts w:ascii="Times New Roman" w:hAnsi="Times New Roman" w:cs="Times New Roman"/>
          <w:sz w:val="28"/>
        </w:rPr>
        <w:t>ктивности, расширение кругозора, ответственности, умения работать в команде.</w:t>
      </w:r>
    </w:p>
    <w:p w:rsidR="00B4075D" w:rsidRDefault="00B4075D" w:rsidP="006F242D">
      <w:pPr>
        <w:pStyle w:val="a8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Активизация процесса изучения детьми и подростками истори</w:t>
      </w:r>
      <w:r w:rsidR="00260305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родного края.</w:t>
      </w:r>
      <w:r w:rsidRPr="00C07C26">
        <w:rPr>
          <w:rFonts w:ascii="Times New Roman" w:hAnsi="Times New Roman" w:cs="Times New Roman"/>
          <w:sz w:val="28"/>
        </w:rPr>
        <w:t xml:space="preserve"> </w:t>
      </w:r>
    </w:p>
    <w:p w:rsidR="00B4075D" w:rsidRPr="00EC1E5E" w:rsidRDefault="00B4075D" w:rsidP="006F242D">
      <w:pPr>
        <w:pStyle w:val="a8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C1E5E">
        <w:rPr>
          <w:rFonts w:ascii="Times New Roman" w:hAnsi="Times New Roman" w:cs="Times New Roman"/>
          <w:sz w:val="28"/>
        </w:rPr>
        <w:t>Практическое применение знаний по ориентированию на местности.</w:t>
      </w:r>
    </w:p>
    <w:p w:rsidR="004E5F82" w:rsidRDefault="004E5F82" w:rsidP="006B2D06">
      <w:pPr>
        <w:pStyle w:val="a3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Предполагаемые результаты</w:t>
      </w:r>
    </w:p>
    <w:p w:rsidR="004E5F82" w:rsidRDefault="004E5F82" w:rsidP="006B2D06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F82">
        <w:rPr>
          <w:rFonts w:ascii="Times New Roman" w:hAnsi="Times New Roman" w:cs="Times New Roman"/>
          <w:color w:val="000000"/>
          <w:sz w:val="28"/>
          <w:szCs w:val="28"/>
        </w:rPr>
        <w:t>В ходе реализации программы</w:t>
      </w:r>
      <w:r>
        <w:rPr>
          <w:color w:val="000000"/>
          <w:sz w:val="28"/>
          <w:szCs w:val="28"/>
        </w:rPr>
        <w:t xml:space="preserve"> </w:t>
      </w:r>
      <w:r w:rsidRPr="009C1742">
        <w:rPr>
          <w:rFonts w:ascii="Times New Roman" w:hAnsi="Times New Roman" w:cs="Times New Roman"/>
          <w:sz w:val="28"/>
          <w:szCs w:val="28"/>
        </w:rPr>
        <w:t>предполагается достижение следующих результатов:</w:t>
      </w:r>
    </w:p>
    <w:p w:rsidR="009A1A75" w:rsidRDefault="009A1A75" w:rsidP="006B2D06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интереса к родному селу и историческим памятникам;</w:t>
      </w:r>
    </w:p>
    <w:p w:rsidR="009A1A75" w:rsidRDefault="007274E0" w:rsidP="006B2D06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кругозора, познавательной активности;</w:t>
      </w:r>
    </w:p>
    <w:p w:rsidR="007274E0" w:rsidRDefault="007274E0" w:rsidP="006B2D06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работать в команде;</w:t>
      </w:r>
    </w:p>
    <w:p w:rsidR="007274E0" w:rsidRDefault="007274E0" w:rsidP="006B2D06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</w:t>
      </w:r>
      <w:r w:rsidR="006B2D06">
        <w:rPr>
          <w:rFonts w:ascii="Times New Roman" w:hAnsi="Times New Roman" w:cs="Times New Roman"/>
          <w:sz w:val="28"/>
          <w:szCs w:val="28"/>
        </w:rPr>
        <w:t>ция изучения подростками истории</w:t>
      </w:r>
      <w:r>
        <w:rPr>
          <w:rFonts w:ascii="Times New Roman" w:hAnsi="Times New Roman" w:cs="Times New Roman"/>
          <w:sz w:val="28"/>
          <w:szCs w:val="28"/>
        </w:rPr>
        <w:t xml:space="preserve"> родного края;</w:t>
      </w:r>
    </w:p>
    <w:p w:rsidR="007274E0" w:rsidRDefault="00ED0855" w:rsidP="006B2D06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7274E0">
        <w:rPr>
          <w:rFonts w:ascii="Times New Roman" w:hAnsi="Times New Roman" w:cs="Times New Roman"/>
          <w:sz w:val="28"/>
          <w:szCs w:val="28"/>
        </w:rPr>
        <w:t>патриотического</w:t>
      </w:r>
      <w:r>
        <w:rPr>
          <w:rFonts w:ascii="Times New Roman" w:hAnsi="Times New Roman" w:cs="Times New Roman"/>
          <w:sz w:val="28"/>
          <w:szCs w:val="28"/>
        </w:rPr>
        <w:t xml:space="preserve"> и нравственного воспитания у детей;</w:t>
      </w:r>
    </w:p>
    <w:p w:rsidR="00ED0855" w:rsidRDefault="00ED0855" w:rsidP="006B2D06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применять знания, полученные на спортивно-туристическом круж</w:t>
      </w:r>
      <w:r w:rsidR="001B1D3E">
        <w:rPr>
          <w:rFonts w:ascii="Times New Roman" w:hAnsi="Times New Roman" w:cs="Times New Roman"/>
          <w:sz w:val="28"/>
          <w:szCs w:val="28"/>
        </w:rPr>
        <w:t>ке, ориентирование на местности;</w:t>
      </w:r>
    </w:p>
    <w:p w:rsidR="001B1D3E" w:rsidRDefault="001B1D3E" w:rsidP="006B2D06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социальной активности подростков, развитие ценностного отношения к людям, природе, культуре, желание принимать участие в социально-полезной деятельности.</w:t>
      </w:r>
    </w:p>
    <w:p w:rsidR="006B2D06" w:rsidRDefault="006B2D06">
      <w:pPr>
        <w:rPr>
          <w:rStyle w:val="s3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Style w:val="s3"/>
          <w:b/>
          <w:sz w:val="28"/>
          <w:szCs w:val="28"/>
        </w:rPr>
        <w:br w:type="page"/>
      </w:r>
    </w:p>
    <w:p w:rsidR="00ED0855" w:rsidRDefault="00ED0855" w:rsidP="006F242D">
      <w:pPr>
        <w:pStyle w:val="p2"/>
        <w:numPr>
          <w:ilvl w:val="0"/>
          <w:numId w:val="7"/>
        </w:numPr>
        <w:spacing w:before="0" w:beforeAutospacing="0" w:after="0" w:afterAutospacing="0" w:line="360" w:lineRule="auto"/>
        <w:contextualSpacing/>
        <w:jc w:val="center"/>
        <w:rPr>
          <w:rStyle w:val="s3"/>
          <w:b/>
          <w:sz w:val="28"/>
          <w:szCs w:val="28"/>
        </w:rPr>
      </w:pPr>
      <w:r w:rsidRPr="009C1742">
        <w:rPr>
          <w:rStyle w:val="s3"/>
          <w:b/>
          <w:sz w:val="28"/>
          <w:szCs w:val="28"/>
        </w:rPr>
        <w:lastRenderedPageBreak/>
        <w:t xml:space="preserve">Основное содержание </w:t>
      </w:r>
      <w:r>
        <w:rPr>
          <w:rStyle w:val="s3"/>
          <w:b/>
          <w:sz w:val="28"/>
          <w:szCs w:val="28"/>
        </w:rPr>
        <w:t>реализации программы</w:t>
      </w:r>
    </w:p>
    <w:p w:rsidR="00912278" w:rsidRDefault="00912278" w:rsidP="006F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Образовательный туризм с 2017 </w:t>
      </w:r>
      <w:r w:rsidR="00260305">
        <w:rPr>
          <w:rFonts w:ascii="Times New Roman" w:hAnsi="Times New Roman" w:cs="Times New Roman"/>
          <w:sz w:val="28"/>
          <w:szCs w:val="28"/>
        </w:rPr>
        <w:t xml:space="preserve">года стал новым элементом смен детского центра «Березка». </w:t>
      </w:r>
      <w:r>
        <w:rPr>
          <w:rFonts w:ascii="Times New Roman" w:hAnsi="Times New Roman" w:cs="Times New Roman"/>
          <w:sz w:val="28"/>
          <w:szCs w:val="28"/>
        </w:rPr>
        <w:t>Методическая идея основана на изучении исторических памятников через развитие навыков ориентирования на местности и реализуется в течение 21 дня.</w:t>
      </w:r>
    </w:p>
    <w:p w:rsidR="00912278" w:rsidRDefault="00912278" w:rsidP="006F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методической идее использован пример села Ильинка, которое славится своей историей возникновения и старинными памятниками. </w:t>
      </w:r>
    </w:p>
    <w:p w:rsidR="00912278" w:rsidRDefault="00912278" w:rsidP="006F24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реализации методической идеи был разделен на несколько этапов: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095"/>
        <w:gridCol w:w="1490"/>
        <w:gridCol w:w="4985"/>
      </w:tblGrid>
      <w:tr w:rsidR="00912278" w:rsidRPr="00B227FF" w:rsidTr="00F12841">
        <w:trPr>
          <w:jc w:val="center"/>
        </w:trPr>
        <w:tc>
          <w:tcPr>
            <w:tcW w:w="3456" w:type="dxa"/>
            <w:vAlign w:val="center"/>
          </w:tcPr>
          <w:p w:rsidR="00912278" w:rsidRPr="0047327F" w:rsidRDefault="00912278" w:rsidP="006F242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27F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1701" w:type="dxa"/>
            <w:vAlign w:val="center"/>
          </w:tcPr>
          <w:p w:rsidR="00912278" w:rsidRPr="0047327F" w:rsidRDefault="00912278" w:rsidP="006F242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27F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5724" w:type="dxa"/>
            <w:vAlign w:val="center"/>
          </w:tcPr>
          <w:p w:rsidR="00912278" w:rsidRPr="0047327F" w:rsidRDefault="00912278" w:rsidP="006F242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27F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912278" w:rsidRPr="00B227FF" w:rsidTr="00F12841">
        <w:trPr>
          <w:jc w:val="center"/>
        </w:trPr>
        <w:tc>
          <w:tcPr>
            <w:tcW w:w="3456" w:type="dxa"/>
            <w:vAlign w:val="center"/>
          </w:tcPr>
          <w:p w:rsidR="00912278" w:rsidRPr="00B227FF" w:rsidRDefault="00912278" w:rsidP="006F242D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 xml:space="preserve">1 этап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ознакомительные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еседы о легендах села Ильинка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912278" w:rsidRPr="00B227FF" w:rsidRDefault="00912278" w:rsidP="006F242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2,3 день смены</w:t>
            </w:r>
          </w:p>
        </w:tc>
        <w:tc>
          <w:tcPr>
            <w:tcW w:w="5724" w:type="dxa"/>
            <w:vAlign w:val="center"/>
          </w:tcPr>
          <w:p w:rsidR="00912278" w:rsidRPr="00B227FF" w:rsidRDefault="00912278" w:rsidP="006F242D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Вызвать интерес к историческим местам и памятникам села</w:t>
            </w:r>
          </w:p>
        </w:tc>
      </w:tr>
      <w:tr w:rsidR="00912278" w:rsidRPr="00B227FF" w:rsidTr="00F12841">
        <w:trPr>
          <w:jc w:val="center"/>
        </w:trPr>
        <w:tc>
          <w:tcPr>
            <w:tcW w:w="3456" w:type="dxa"/>
            <w:vAlign w:val="center"/>
          </w:tcPr>
          <w:p w:rsidR="00912278" w:rsidRPr="00B227FF" w:rsidRDefault="00912278" w:rsidP="006F242D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2 этап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обзорная экскурсия по селу Ильинка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912278" w:rsidRPr="00B227FF" w:rsidRDefault="00912278" w:rsidP="006F242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4,5 день смены</w:t>
            </w:r>
          </w:p>
        </w:tc>
        <w:tc>
          <w:tcPr>
            <w:tcW w:w="5724" w:type="dxa"/>
            <w:vAlign w:val="center"/>
          </w:tcPr>
          <w:p w:rsidR="00912278" w:rsidRPr="00B227FF" w:rsidRDefault="00912278" w:rsidP="006F242D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Познакомить участников смены с достопримечательностями села</w:t>
            </w:r>
          </w:p>
        </w:tc>
      </w:tr>
      <w:tr w:rsidR="00912278" w:rsidRPr="00B227FF" w:rsidTr="00F12841">
        <w:trPr>
          <w:jc w:val="center"/>
        </w:trPr>
        <w:tc>
          <w:tcPr>
            <w:tcW w:w="3456" w:type="dxa"/>
            <w:vAlign w:val="center"/>
          </w:tcPr>
          <w:p w:rsidR="00912278" w:rsidRPr="00B227FF" w:rsidRDefault="00912278" w:rsidP="006F242D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 xml:space="preserve">3 этап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мастер-классы по ориентированию на местности.</w:t>
            </w:r>
          </w:p>
        </w:tc>
        <w:tc>
          <w:tcPr>
            <w:tcW w:w="1701" w:type="dxa"/>
            <w:vAlign w:val="center"/>
          </w:tcPr>
          <w:p w:rsidR="00912278" w:rsidRPr="00B227FF" w:rsidRDefault="00912278" w:rsidP="006F242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6-17 дни</w:t>
            </w: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 xml:space="preserve"> смены</w:t>
            </w:r>
          </w:p>
        </w:tc>
        <w:tc>
          <w:tcPr>
            <w:tcW w:w="5724" w:type="dxa"/>
            <w:vAlign w:val="center"/>
          </w:tcPr>
          <w:p w:rsidR="00912278" w:rsidRPr="00B227FF" w:rsidRDefault="00912278" w:rsidP="006F242D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Формирование  умений  ориентироваться на местности с помощью карты и компаса</w:t>
            </w:r>
          </w:p>
        </w:tc>
      </w:tr>
      <w:tr w:rsidR="00912278" w:rsidRPr="00B227FF" w:rsidTr="00F12841">
        <w:trPr>
          <w:jc w:val="center"/>
        </w:trPr>
        <w:tc>
          <w:tcPr>
            <w:tcW w:w="3456" w:type="dxa"/>
            <w:vAlign w:val="center"/>
          </w:tcPr>
          <w:p w:rsidR="00912278" w:rsidRPr="00B227FF" w:rsidRDefault="00912278" w:rsidP="006F242D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 xml:space="preserve">4 этап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в  музей села Ильинка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912278" w:rsidRPr="00B227FF" w:rsidRDefault="00912278" w:rsidP="006F242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18,19 день смены</w:t>
            </w:r>
          </w:p>
        </w:tc>
        <w:tc>
          <w:tcPr>
            <w:tcW w:w="5724" w:type="dxa"/>
            <w:vAlign w:val="center"/>
          </w:tcPr>
          <w:p w:rsidR="00912278" w:rsidRPr="00B227FF" w:rsidRDefault="00912278" w:rsidP="006F242D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Получение дополнительных знаний об истории села на примере фотографий и экспонатов прошлых лет.</w:t>
            </w:r>
          </w:p>
        </w:tc>
      </w:tr>
      <w:tr w:rsidR="00912278" w:rsidRPr="00B227FF" w:rsidTr="00F12841">
        <w:trPr>
          <w:jc w:val="center"/>
        </w:trPr>
        <w:tc>
          <w:tcPr>
            <w:tcW w:w="3456" w:type="dxa"/>
            <w:vAlign w:val="center"/>
          </w:tcPr>
          <w:p w:rsidR="00912278" w:rsidRPr="00B227FF" w:rsidRDefault="00912278" w:rsidP="006F242D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 xml:space="preserve">5 этап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-игра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Ильинка </w:t>
            </w: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историческая»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912278" w:rsidRPr="00B227FF" w:rsidRDefault="00912278" w:rsidP="006F242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20 день смены</w:t>
            </w:r>
          </w:p>
        </w:tc>
        <w:tc>
          <w:tcPr>
            <w:tcW w:w="5724" w:type="dxa"/>
            <w:vAlign w:val="center"/>
          </w:tcPr>
          <w:p w:rsidR="00912278" w:rsidRPr="00B227FF" w:rsidRDefault="00912278" w:rsidP="006F242D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7FF">
              <w:rPr>
                <w:rFonts w:ascii="Times New Roman" w:hAnsi="Times New Roman" w:cs="Times New Roman"/>
                <w:sz w:val="28"/>
                <w:szCs w:val="28"/>
              </w:rPr>
              <w:t>Определить с помощью карты,  маршрутного листа и легенды местоположение памятника.</w:t>
            </w:r>
          </w:p>
        </w:tc>
      </w:tr>
    </w:tbl>
    <w:p w:rsidR="006B2D06" w:rsidRDefault="006B2D06" w:rsidP="006B2D06">
      <w:pPr>
        <w:pStyle w:val="a3"/>
        <w:spacing w:before="0" w:beforeAutospacing="0" w:after="0" w:afterAutospacing="0" w:line="360" w:lineRule="auto"/>
        <w:ind w:left="1080"/>
        <w:rPr>
          <w:b/>
          <w:color w:val="000000"/>
          <w:sz w:val="28"/>
          <w:szCs w:val="28"/>
        </w:rPr>
      </w:pPr>
    </w:p>
    <w:p w:rsidR="006B2D06" w:rsidRDefault="006B2D0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</w:rPr>
        <w:br w:type="page"/>
      </w:r>
    </w:p>
    <w:p w:rsidR="007C192D" w:rsidRDefault="006B2D06" w:rsidP="006B2D06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Полученные результаты</w:t>
      </w:r>
    </w:p>
    <w:p w:rsidR="006B2D06" w:rsidRDefault="006B2D06" w:rsidP="006B2D06">
      <w:pPr>
        <w:pStyle w:val="a3"/>
        <w:spacing w:before="0" w:beforeAutospacing="0" w:after="0" w:afterAutospacing="0" w:line="360" w:lineRule="auto"/>
        <w:ind w:left="1440"/>
        <w:rPr>
          <w:b/>
          <w:color w:val="000000"/>
          <w:sz w:val="28"/>
          <w:szCs w:val="28"/>
        </w:rPr>
      </w:pPr>
    </w:p>
    <w:p w:rsidR="00ED0855" w:rsidRDefault="00ED0855" w:rsidP="006B2D0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ходе реализации программы «Образовательный туризм» были получены положительные отзывы от участников проекта.</w:t>
      </w:r>
    </w:p>
    <w:p w:rsidR="008A7D21" w:rsidRDefault="00ED0855" w:rsidP="008A7D2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так же нам как руководителям данного проекта, хотелось бы иметь более обширную и точную информацию</w:t>
      </w:r>
      <w:r w:rsidR="00A35586">
        <w:rPr>
          <w:color w:val="000000"/>
          <w:sz w:val="28"/>
          <w:szCs w:val="28"/>
        </w:rPr>
        <w:t xml:space="preserve"> по истории села Ильинка и историческим памятникам.</w:t>
      </w:r>
      <w:r w:rsidR="00260305">
        <w:rPr>
          <w:color w:val="000000"/>
          <w:sz w:val="28"/>
          <w:szCs w:val="28"/>
        </w:rPr>
        <w:t xml:space="preserve"> Для этого необходимо боле</w:t>
      </w:r>
      <w:r w:rsidR="008A7D21">
        <w:rPr>
          <w:color w:val="000000"/>
          <w:sz w:val="28"/>
          <w:szCs w:val="28"/>
        </w:rPr>
        <w:t>е детально изучить историю села, для того чтобы мы могли усовершенствовать данную программу в будущем.</w:t>
      </w:r>
    </w:p>
    <w:p w:rsidR="00A35586" w:rsidRDefault="00A35586" w:rsidP="008A7D2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Методические рекомендации по распространению «Образовательного туризма», плюсы:</w:t>
      </w:r>
    </w:p>
    <w:p w:rsidR="00A35586" w:rsidRDefault="00A35586" w:rsidP="00260305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Мобильность данного проекта;</w:t>
      </w:r>
    </w:p>
    <w:p w:rsidR="00A35586" w:rsidRDefault="00260305" w:rsidP="00260305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Возможность использования программы</w:t>
      </w:r>
      <w:r w:rsidR="00A35586">
        <w:rPr>
          <w:color w:val="000000"/>
          <w:sz w:val="28"/>
          <w:szCs w:val="28"/>
        </w:rPr>
        <w:t xml:space="preserve"> для другого села или ма</w:t>
      </w:r>
      <w:r w:rsidR="008A7D21">
        <w:rPr>
          <w:color w:val="000000"/>
          <w:sz w:val="28"/>
          <w:szCs w:val="28"/>
        </w:rPr>
        <w:t>лого города;</w:t>
      </w:r>
    </w:p>
    <w:p w:rsidR="008A7D21" w:rsidRDefault="008A7D21" w:rsidP="00260305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Разнообразие в программе смен, можно использовать как сквозную игру.</w:t>
      </w:r>
      <w:bookmarkStart w:id="0" w:name="_GoBack"/>
      <w:bookmarkEnd w:id="0"/>
    </w:p>
    <w:p w:rsidR="006B2D06" w:rsidRDefault="006B2D0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</w:rPr>
        <w:br w:type="page"/>
      </w:r>
    </w:p>
    <w:p w:rsidR="00A35586" w:rsidRDefault="00A35586" w:rsidP="006F242D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Список литературы</w:t>
      </w:r>
    </w:p>
    <w:p w:rsidR="00650DB6" w:rsidRDefault="00650DB6" w:rsidP="002C4D15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Материалы Ильинского филиала Казанского краеведческого музея им. В.С. </w:t>
      </w:r>
      <w:proofErr w:type="spellStart"/>
      <w:r>
        <w:rPr>
          <w:color w:val="000000"/>
          <w:sz w:val="28"/>
          <w:szCs w:val="28"/>
        </w:rPr>
        <w:t>Аржиловского</w:t>
      </w:r>
      <w:proofErr w:type="spellEnd"/>
      <w:r>
        <w:rPr>
          <w:color w:val="000000"/>
          <w:sz w:val="28"/>
          <w:szCs w:val="28"/>
        </w:rPr>
        <w:t>.</w:t>
      </w:r>
    </w:p>
    <w:p w:rsidR="00650DB6" w:rsidRDefault="00650DB6" w:rsidP="002C4D15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Колесников А.Д. </w:t>
      </w:r>
      <w:r w:rsidRPr="00846031">
        <w:rPr>
          <w:color w:val="000000"/>
          <w:sz w:val="28"/>
          <w:szCs w:val="28"/>
        </w:rPr>
        <w:t>Край зело богатый: очерки истории Казанского район</w:t>
      </w:r>
      <w:r>
        <w:rPr>
          <w:color w:val="000000"/>
          <w:sz w:val="28"/>
          <w:szCs w:val="28"/>
        </w:rPr>
        <w:t>а Тюменской области. Омск, 2005.</w:t>
      </w:r>
    </w:p>
    <w:p w:rsidR="00650DB6" w:rsidRDefault="00650DB6" w:rsidP="002C4D15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Ильинский вестник. Приложение к газете «Наша жизнь». Славлю тебя, земля Ильинская. Выпуск №2-3, 30 марта 2006г.</w:t>
      </w:r>
    </w:p>
    <w:p w:rsidR="00650DB6" w:rsidRDefault="00650DB6" w:rsidP="002C4D15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2D6B82">
        <w:rPr>
          <w:color w:val="000000"/>
          <w:sz w:val="28"/>
          <w:szCs w:val="28"/>
        </w:rPr>
        <w:t>Аржиловский</w:t>
      </w:r>
      <w:proofErr w:type="spellEnd"/>
      <w:r w:rsidRPr="002D6B82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>.С.</w:t>
      </w:r>
      <w:r w:rsidRPr="002D6B82">
        <w:rPr>
          <w:color w:val="000000"/>
          <w:sz w:val="28"/>
          <w:szCs w:val="28"/>
        </w:rPr>
        <w:t xml:space="preserve"> Земля Казанская вчера и сегодня. Очерки по истории Казанского района Тюменской области. </w:t>
      </w:r>
      <w:r>
        <w:rPr>
          <w:color w:val="000000"/>
          <w:sz w:val="28"/>
          <w:szCs w:val="28"/>
        </w:rPr>
        <w:t>Тюмень</w:t>
      </w:r>
      <w:r w:rsidRPr="002D6B82">
        <w:rPr>
          <w:color w:val="000000"/>
          <w:sz w:val="28"/>
          <w:szCs w:val="28"/>
        </w:rPr>
        <w:t>, б/</w:t>
      </w:r>
      <w:proofErr w:type="gramStart"/>
      <w:r w:rsidRPr="002D6B82">
        <w:rPr>
          <w:color w:val="000000"/>
          <w:sz w:val="28"/>
          <w:szCs w:val="28"/>
        </w:rPr>
        <w:t>г</w:t>
      </w:r>
      <w:proofErr w:type="gramEnd"/>
      <w:r w:rsidRPr="002D6B82">
        <w:rPr>
          <w:color w:val="000000"/>
          <w:sz w:val="28"/>
          <w:szCs w:val="28"/>
        </w:rPr>
        <w:t>.</w:t>
      </w:r>
    </w:p>
    <w:p w:rsidR="00650DB6" w:rsidRDefault="00650DB6" w:rsidP="002C4D15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«Энциклопедия спортивного ориентирования»:2.О.Н.Мухина, </w:t>
      </w:r>
      <w:proofErr w:type="spellStart"/>
      <w:r>
        <w:rPr>
          <w:color w:val="000000"/>
          <w:sz w:val="28"/>
          <w:szCs w:val="28"/>
        </w:rPr>
        <w:t>Д.В.Налетов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А.М.Прохоров</w:t>
      </w:r>
      <w:proofErr w:type="spellEnd"/>
      <w:r>
        <w:rPr>
          <w:color w:val="000000"/>
          <w:sz w:val="28"/>
          <w:szCs w:val="28"/>
        </w:rPr>
        <w:t xml:space="preserve"> «Как провести соревнования» 2008.</w:t>
      </w:r>
    </w:p>
    <w:p w:rsidR="00650DB6" w:rsidRDefault="00650DB6" w:rsidP="00650DB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50DB6" w:rsidRDefault="00650DB6" w:rsidP="00650DB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50DB6" w:rsidRDefault="00650DB6" w:rsidP="00650DB6">
      <w:pPr>
        <w:shd w:val="clear" w:color="auto" w:fill="FFFFFF"/>
        <w:spacing w:beforeAutospacing="1" w:line="0" w:lineRule="auto"/>
        <w:ind w:left="15"/>
        <w:rPr>
          <w:rStyle w:val="ad"/>
          <w:rFonts w:ascii="Arial" w:hAnsi="Arial" w:cs="Arial"/>
          <w:color w:val="551A8B"/>
          <w:sz w:val="2"/>
          <w:szCs w:val="2"/>
        </w:rPr>
      </w:pPr>
      <w:r>
        <w:rPr>
          <w:rFonts w:ascii="Arial" w:hAnsi="Arial" w:cs="Arial"/>
          <w:color w:val="333333"/>
          <w:sz w:val="2"/>
          <w:szCs w:val="2"/>
        </w:rPr>
        <w:fldChar w:fldCharType="begin"/>
      </w:r>
      <w:r>
        <w:rPr>
          <w:rFonts w:ascii="Arial" w:hAnsi="Arial" w:cs="Arial"/>
          <w:color w:val="333333"/>
          <w:sz w:val="2"/>
          <w:szCs w:val="2"/>
        </w:rPr>
        <w:instrText xml:space="preserve"> HYPERLINK "https://yandex.kz/images/search?text=%D0%BA%D0%BD%D0%B8%D0%B3%D0%B8+%D0%BF%D0%BE+%D0%BE%D1%80%D0%B8%D0%B5%D0%BD%D1%82%D0%B8%D1%80%D0%BE%D0%B2%D0%B0%D0%BD%D0%B8%D0%B5&amp;img_url=https%3A%2F%2Fsheba.spb.ru%2Fza%2Fimg%2Fsport-orientir-1971.jpg&amp;pos=5&amp;rpt=simage&amp;stype=image&amp;lr=10298&amp;noreask=1&amp;parent-reqid=1503865847958222-1349606386788164299817319-man1-3694&amp;source=wiz" \t "_blank" </w:instrText>
      </w:r>
      <w:r>
        <w:rPr>
          <w:rFonts w:ascii="Arial" w:hAnsi="Arial" w:cs="Arial"/>
          <w:color w:val="333333"/>
          <w:sz w:val="2"/>
          <w:szCs w:val="2"/>
        </w:rPr>
        <w:fldChar w:fldCharType="separate"/>
      </w:r>
    </w:p>
    <w:p w:rsidR="00650DB6" w:rsidRDefault="00650DB6" w:rsidP="00650DB6">
      <w:pPr>
        <w:shd w:val="clear" w:color="auto" w:fill="FFFFFF"/>
        <w:spacing w:beforeAutospacing="1" w:line="0" w:lineRule="auto"/>
        <w:ind w:left="15"/>
        <w:rPr>
          <w:rStyle w:val="ad"/>
          <w:rFonts w:ascii="Arial" w:hAnsi="Arial" w:cs="Arial"/>
          <w:color w:val="551A8B"/>
          <w:sz w:val="2"/>
          <w:szCs w:val="2"/>
        </w:rPr>
      </w:pPr>
      <w:r>
        <w:rPr>
          <w:rFonts w:ascii="Arial" w:hAnsi="Arial" w:cs="Arial"/>
          <w:color w:val="333333"/>
          <w:sz w:val="2"/>
          <w:szCs w:val="2"/>
        </w:rPr>
        <w:fldChar w:fldCharType="end"/>
      </w:r>
      <w:r>
        <w:rPr>
          <w:rFonts w:ascii="Arial" w:hAnsi="Arial" w:cs="Arial"/>
          <w:color w:val="333333"/>
          <w:sz w:val="2"/>
          <w:szCs w:val="2"/>
        </w:rPr>
        <w:fldChar w:fldCharType="begin"/>
      </w:r>
      <w:r>
        <w:rPr>
          <w:rFonts w:ascii="Arial" w:hAnsi="Arial" w:cs="Arial"/>
          <w:color w:val="333333"/>
          <w:sz w:val="2"/>
          <w:szCs w:val="2"/>
        </w:rPr>
        <w:instrText xml:space="preserve"> HYPERLINK "https://yandex.kz/images/search?text=%D0%BA%D0%BD%D0%B8%D0%B3%D0%B8+%D0%BF%D0%BE+%D0%BE%D1%80%D0%B8%D0%B5%D0%BD%D1%82%D0%B8%D1%80%D0%BE%D0%B2%D0%B0%D0%BD%D0%B8%D0%B5&amp;img_url=https%3A%2F%2Frapidlinks.org%2Fupload%2F5%2F14915909595.jpg&amp;pos=6&amp;rpt=simage&amp;stype=image&amp;lr=10298&amp;noreask=1&amp;parent-reqid=1503865847958222-1349606386788164299817319-man1-3694&amp;source=wiz" \t "_blank" </w:instrText>
      </w:r>
      <w:r>
        <w:rPr>
          <w:rFonts w:ascii="Arial" w:hAnsi="Arial" w:cs="Arial"/>
          <w:color w:val="333333"/>
          <w:sz w:val="2"/>
          <w:szCs w:val="2"/>
        </w:rPr>
        <w:fldChar w:fldCharType="separate"/>
      </w:r>
    </w:p>
    <w:p w:rsidR="00650DB6" w:rsidRDefault="00650DB6" w:rsidP="00650DB6">
      <w:pPr>
        <w:shd w:val="clear" w:color="auto" w:fill="FFFFFF"/>
        <w:spacing w:beforeAutospacing="1" w:line="0" w:lineRule="auto"/>
        <w:rPr>
          <w:rFonts w:ascii="var(--font-regular)" w:hAnsi="var(--font-regular)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"/>
          <w:szCs w:val="2"/>
        </w:rPr>
        <w:fldChar w:fldCharType="end"/>
      </w:r>
    </w:p>
    <w:p w:rsidR="00650DB6" w:rsidRDefault="00650DB6" w:rsidP="00650DB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2339A7" w:rsidRDefault="002339A7" w:rsidP="002339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2339A7" w:rsidRDefault="002339A7" w:rsidP="002339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35586" w:rsidRDefault="00A35586" w:rsidP="006F242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2D06" w:rsidRDefault="006B2D0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1B1D3E" w:rsidRPr="00A44848" w:rsidRDefault="001B1D3E" w:rsidP="006F242D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A44848">
        <w:rPr>
          <w:b/>
          <w:color w:val="000000"/>
          <w:sz w:val="28"/>
          <w:szCs w:val="28"/>
        </w:rPr>
        <w:lastRenderedPageBreak/>
        <w:t xml:space="preserve">Приложения </w:t>
      </w:r>
    </w:p>
    <w:p w:rsidR="001B1D3E" w:rsidRDefault="001B1D3E" w:rsidP="006F242D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1</w:t>
      </w:r>
    </w:p>
    <w:p w:rsidR="001B1D3E" w:rsidRPr="001B1D3E" w:rsidRDefault="001B1D3E" w:rsidP="006F242D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1B1D3E">
        <w:rPr>
          <w:b/>
          <w:color w:val="000000"/>
          <w:sz w:val="28"/>
          <w:szCs w:val="28"/>
        </w:rPr>
        <w:t>Карта для старшего отряда.</w:t>
      </w:r>
    </w:p>
    <w:p w:rsidR="001B1D3E" w:rsidRDefault="001B1D3E" w:rsidP="006F242D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1B1D3E" w:rsidRPr="001B1D3E" w:rsidRDefault="001B1D3E" w:rsidP="006F24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1D3E">
        <w:rPr>
          <w:rFonts w:ascii="Times New Roman" w:hAnsi="Times New Roman" w:cs="Times New Roman"/>
          <w:b/>
          <w:sz w:val="24"/>
          <w:szCs w:val="24"/>
        </w:rPr>
        <w:t>УСЛОВНЫЕ ОБОЗНАЧЕНИЯ</w:t>
      </w:r>
      <w:r w:rsidRPr="001B1D3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8584"/>
      </w:tblGrid>
      <w:tr w:rsidR="001B1D3E" w:rsidRPr="001B1D3E" w:rsidTr="001B1D3E">
        <w:tc>
          <w:tcPr>
            <w:tcW w:w="1101" w:type="dxa"/>
          </w:tcPr>
          <w:p w:rsidR="001B1D3E" w:rsidRPr="001B1D3E" w:rsidRDefault="00235D8E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2" type="#_x0000_t5" style="position:absolute;margin-left:5.55pt;margin-top:8.8pt;width:36.55pt;height:35.35pt;z-index:251644928" filled="f" strokecolor="red" strokeweight="2.25pt"/>
              </w:pict>
            </w:r>
          </w:p>
          <w:p w:rsidR="001B1D3E" w:rsidRPr="001B1D3E" w:rsidRDefault="001B1D3E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D3E" w:rsidRPr="001B1D3E" w:rsidRDefault="001B1D3E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1" w:type="dxa"/>
          </w:tcPr>
          <w:p w:rsidR="001B1D3E" w:rsidRPr="001B1D3E" w:rsidRDefault="001B1D3E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D3E" w:rsidRPr="001B1D3E" w:rsidRDefault="001B1D3E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D3E">
              <w:rPr>
                <w:rFonts w:ascii="Times New Roman" w:hAnsi="Times New Roman" w:cs="Times New Roman"/>
                <w:sz w:val="24"/>
                <w:szCs w:val="24"/>
              </w:rPr>
              <w:t>Место старта (финиша) – Детский оздоровительно-образовательный центр «БЕРЁЗКА»</w:t>
            </w:r>
          </w:p>
        </w:tc>
      </w:tr>
      <w:tr w:rsidR="001B1D3E" w:rsidRPr="001B1D3E" w:rsidTr="001B1D3E">
        <w:tc>
          <w:tcPr>
            <w:tcW w:w="1101" w:type="dxa"/>
          </w:tcPr>
          <w:p w:rsidR="001B1D3E" w:rsidRPr="001B1D3E" w:rsidRDefault="00235D8E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oval id="_x0000_s1033" style="position:absolute;margin-left:5.55pt;margin-top:8.7pt;width:34pt;height:34.6pt;z-index:251645952;mso-position-horizontal-relative:text;mso-position-vertical-relative:text" filled="f" strokecolor="red" strokeweight="2.25pt"/>
              </w:pict>
            </w:r>
          </w:p>
          <w:p w:rsidR="001B1D3E" w:rsidRPr="001B1D3E" w:rsidRDefault="001B1D3E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D3E" w:rsidRPr="001B1D3E" w:rsidRDefault="001B1D3E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1" w:type="dxa"/>
          </w:tcPr>
          <w:p w:rsidR="001B1D3E" w:rsidRPr="001B1D3E" w:rsidRDefault="001B1D3E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D3E" w:rsidRPr="001B1D3E" w:rsidRDefault="001B1D3E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1D3E">
              <w:rPr>
                <w:rFonts w:ascii="Times New Roman" w:hAnsi="Times New Roman" w:cs="Times New Roman"/>
                <w:sz w:val="24"/>
                <w:szCs w:val="24"/>
              </w:rPr>
              <w:t>Памятники истории села Ильинка</w:t>
            </w:r>
          </w:p>
        </w:tc>
      </w:tr>
    </w:tbl>
    <w:p w:rsidR="001B1D3E" w:rsidRDefault="00235D8E" w:rsidP="006F242D">
      <w:pPr>
        <w:spacing w:line="360" w:lineRule="auto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60.5pt;margin-top:133.65pt;width:23.75pt;height:34.6pt;z-index:251646976;mso-position-horizontal-relative:text;mso-position-vertical-relative:text" filled="f" stroked="f">
            <v:textbox>
              <w:txbxContent>
                <w:p w:rsidR="001B1D3E" w:rsidRDefault="001B1D3E" w:rsidP="001B1D3E">
                  <w:pPr>
                    <w:rPr>
                      <w:b/>
                      <w:color w:val="FF0000"/>
                      <w:sz w:val="40"/>
                    </w:rPr>
                  </w:pPr>
                  <w:r>
                    <w:rPr>
                      <w:b/>
                      <w:color w:val="FF0000"/>
                      <w:sz w:val="40"/>
                    </w:rPr>
                    <w:t>5</w:t>
                  </w:r>
                </w:p>
              </w:txbxContent>
            </v:textbox>
          </v:shape>
        </w:pict>
      </w:r>
      <w:r>
        <w:pict>
          <v:shape id="_x0000_s1037" type="#_x0000_t202" style="position:absolute;margin-left:312.9pt;margin-top:207pt;width:23.75pt;height:34.6pt;z-index:251648000;mso-position-horizontal-relative:text;mso-position-vertical-relative:text" filled="f" stroked="f">
            <v:textbox>
              <w:txbxContent>
                <w:p w:rsidR="001B1D3E" w:rsidRDefault="001B1D3E" w:rsidP="001B1D3E">
                  <w:pPr>
                    <w:rPr>
                      <w:b/>
                      <w:color w:val="FF0000"/>
                      <w:sz w:val="40"/>
                    </w:rPr>
                  </w:pPr>
                  <w:r>
                    <w:rPr>
                      <w:b/>
                      <w:color w:val="FF0000"/>
                      <w:sz w:val="40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036" type="#_x0000_t202" style="position:absolute;margin-left:340.35pt;margin-top:271.8pt;width:23.75pt;height:34.6pt;z-index:251649024;mso-position-horizontal-relative:text;mso-position-vertical-relative:text" filled="f" stroked="f">
            <v:textbox style="mso-next-textbox:#_x0000_s1036">
              <w:txbxContent>
                <w:p w:rsidR="001B1D3E" w:rsidRDefault="001B1D3E" w:rsidP="001B1D3E">
                  <w:pPr>
                    <w:rPr>
                      <w:b/>
                      <w:color w:val="FF0000"/>
                      <w:sz w:val="40"/>
                    </w:rPr>
                  </w:pPr>
                  <w:r>
                    <w:rPr>
                      <w:b/>
                      <w:color w:val="FF0000"/>
                      <w:sz w:val="40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035" type="#_x0000_t202" style="position:absolute;margin-left:232.75pt;margin-top:325.2pt;width:23.75pt;height:34.6pt;z-index:251650048;mso-position-horizontal-relative:text;mso-position-vertical-relative:text" filled="f" stroked="f">
            <v:textbox>
              <w:txbxContent>
                <w:p w:rsidR="001B1D3E" w:rsidRDefault="001B1D3E" w:rsidP="001B1D3E">
                  <w:pPr>
                    <w:rPr>
                      <w:b/>
                      <w:color w:val="FF0000"/>
                      <w:sz w:val="40"/>
                    </w:rPr>
                  </w:pPr>
                  <w:r>
                    <w:rPr>
                      <w:b/>
                      <w:color w:val="FF0000"/>
                      <w:sz w:val="40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034" type="#_x0000_t202" style="position:absolute;margin-left:259.9pt;margin-top:431.15pt;width:23.75pt;height:34.6pt;z-index:251651072;mso-position-horizontal-relative:text;mso-position-vertical-relative:text" filled="f" stroked="f">
            <v:textbox>
              <w:txbxContent>
                <w:p w:rsidR="001B1D3E" w:rsidRDefault="001B1D3E" w:rsidP="001B1D3E">
                  <w:pPr>
                    <w:rPr>
                      <w:b/>
                      <w:color w:val="FF0000"/>
                      <w:sz w:val="40"/>
                    </w:rPr>
                  </w:pPr>
                  <w:r>
                    <w:rPr>
                      <w:b/>
                      <w:color w:val="FF0000"/>
                      <w:sz w:val="40"/>
                    </w:rPr>
                    <w:t>1</w:t>
                  </w:r>
                </w:p>
              </w:txbxContent>
            </v:textbox>
          </v:shape>
        </w:pict>
      </w:r>
      <w:r>
        <w:pict>
          <v:oval id="_x0000_s1031" style="position:absolute;margin-left:232.75pt;margin-top:413.7pt;width:34pt;height:34.6pt;z-index:251652096;mso-position-horizontal-relative:text;mso-position-vertical-relative:text" filled="f" strokecolor="red" strokeweight="2.25pt"/>
        </w:pict>
      </w:r>
      <w:r>
        <w:pict>
          <v:oval id="_x0000_s1030" style="position:absolute;margin-left:312.9pt;margin-top:252pt;width:34pt;height:34.6pt;z-index:251653120;mso-position-horizontal-relative:text;mso-position-vertical-relative:text" filled="f" strokecolor="red" strokeweight="2.25pt"/>
        </w:pict>
      </w:r>
      <w:r>
        <w:pict>
          <v:oval id="_x0000_s1029" style="position:absolute;margin-left:206.25pt;margin-top:306.4pt;width:34pt;height:34.6pt;z-index:251654144;mso-position-horizontal-relative:text;mso-position-vertical-relative:text" filled="f" strokecolor="red" strokeweight="2.25pt"/>
        </w:pict>
      </w:r>
      <w:r>
        <w:pict>
          <v:oval id="_x0000_s1028" style="position:absolute;margin-left:330.1pt;margin-top:141.3pt;width:34pt;height:34.6pt;z-index:251655168;mso-position-horizontal-relative:text;mso-position-vertical-relative:text" filled="f" strokecolor="red" strokeweight="2.25pt"/>
        </w:pict>
      </w:r>
      <w:r>
        <w:pict>
          <v:oval id="_x0000_s1027" style="position:absolute;margin-left:283.65pt;margin-top:224.85pt;width:34pt;height:34.6pt;z-index:251658240;mso-position-horizontal-relative:text;mso-position-vertical-relative:text" filled="f" strokecolor="red" strokeweight="2.25pt"/>
        </w:pict>
      </w:r>
      <w:r>
        <w:pict>
          <v:shape id="_x0000_s1026" type="#_x0000_t5" style="position:absolute;margin-left:246.6pt;margin-top:372.2pt;width:31.25pt;height:29.2pt;z-index:251659264;mso-position-horizontal-relative:text;mso-position-vertical-relative:text" filled="f" strokecolor="red" strokeweight="2.25pt"/>
        </w:pict>
      </w:r>
      <w:r w:rsidR="001B1D3E">
        <w:rPr>
          <w:noProof/>
          <w:lang w:eastAsia="ru-RU"/>
        </w:rPr>
        <w:drawing>
          <wp:inline distT="0" distB="0" distL="0" distR="0">
            <wp:extent cx="5660913" cy="5693964"/>
            <wp:effectExtent l="0" t="0" r="0" b="0"/>
            <wp:docPr id="1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52" cy="569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F78" w:rsidRDefault="00CB5F78" w:rsidP="006F242D">
      <w:pPr>
        <w:spacing w:line="360" w:lineRule="auto"/>
      </w:pPr>
    </w:p>
    <w:p w:rsidR="002C4D15" w:rsidRPr="001B1D3E" w:rsidRDefault="002C4D15" w:rsidP="002C4D1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1B1D3E">
        <w:rPr>
          <w:rFonts w:ascii="Times New Roman" w:hAnsi="Times New Roman" w:cs="Times New Roman"/>
          <w:b/>
          <w:sz w:val="28"/>
          <w:u w:val="single"/>
        </w:rPr>
        <w:lastRenderedPageBreak/>
        <w:t>ЛЕГЕНДА</w:t>
      </w:r>
      <w:r w:rsidRPr="001B1D3E">
        <w:rPr>
          <w:rFonts w:ascii="Times New Roman" w:hAnsi="Times New Roman" w:cs="Times New Roman"/>
          <w:sz w:val="28"/>
        </w:rPr>
        <w:t>:</w:t>
      </w:r>
    </w:p>
    <w:p w:rsidR="002C4D15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1D3E">
        <w:rPr>
          <w:rFonts w:ascii="Times New Roman" w:hAnsi="Times New Roman" w:cs="Times New Roman"/>
          <w:b/>
          <w:sz w:val="28"/>
        </w:rPr>
        <w:t>Объект № 1</w:t>
      </w:r>
      <w:r w:rsidRPr="001B1D3E">
        <w:rPr>
          <w:rFonts w:ascii="Times New Roman" w:hAnsi="Times New Roman" w:cs="Times New Roman"/>
          <w:sz w:val="28"/>
        </w:rPr>
        <w:t>. Мемориальная доска на здании Ильинской средней общеобразовательной школы в память Героя Советского Союза Виталия Ивановича Королёва, уроженца села Ильинка.</w:t>
      </w:r>
    </w:p>
    <w:p w:rsidR="002C4D15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Историческая справка: </w:t>
      </w:r>
      <w:r>
        <w:rPr>
          <w:rFonts w:ascii="Times New Roman" w:hAnsi="Times New Roman" w:cs="Times New Roman"/>
          <w:sz w:val="28"/>
        </w:rPr>
        <w:t xml:space="preserve">Королёв Виталий Иванович (1916-1957). Проживал 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>. Ильинка с 1920 года, учился в Ильинской школе. Участник Великой Отечественной войны. Лётчик-истребитель, лично уничтожил 21 самолёт противника. Герой Советского Союза (1945). Имя Героя было присвоено Ильинской СОШ  в 2015 году.</w:t>
      </w:r>
    </w:p>
    <w:p w:rsidR="002C4D15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1D3E">
        <w:rPr>
          <w:rFonts w:ascii="Times New Roman" w:hAnsi="Times New Roman" w:cs="Times New Roman"/>
          <w:b/>
          <w:sz w:val="28"/>
        </w:rPr>
        <w:t>Объект № 2.</w:t>
      </w:r>
      <w:r w:rsidRPr="001B1D3E">
        <w:rPr>
          <w:rFonts w:ascii="Times New Roman" w:hAnsi="Times New Roman" w:cs="Times New Roman"/>
          <w:sz w:val="28"/>
        </w:rPr>
        <w:t xml:space="preserve"> Бывший дом купца </w:t>
      </w:r>
      <w:r>
        <w:rPr>
          <w:rFonts w:ascii="Times New Roman" w:hAnsi="Times New Roman" w:cs="Times New Roman"/>
          <w:sz w:val="28"/>
        </w:rPr>
        <w:t>Фролова</w:t>
      </w:r>
      <w:r w:rsidRPr="001B1D3E">
        <w:rPr>
          <w:rFonts w:ascii="Times New Roman" w:hAnsi="Times New Roman" w:cs="Times New Roman"/>
          <w:sz w:val="28"/>
        </w:rPr>
        <w:t>, XIX в.</w:t>
      </w:r>
    </w:p>
    <w:p w:rsidR="002C4D15" w:rsidRPr="001B1D3E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Историческая справка: </w:t>
      </w:r>
      <w:r>
        <w:rPr>
          <w:rFonts w:ascii="Times New Roman" w:hAnsi="Times New Roman" w:cs="Times New Roman"/>
          <w:sz w:val="28"/>
        </w:rPr>
        <w:t>Известна только фамилия купца, который проживал в этом доме до 1918 года.</w:t>
      </w:r>
    </w:p>
    <w:p w:rsidR="002C4D15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1D3E">
        <w:rPr>
          <w:rFonts w:ascii="Times New Roman" w:hAnsi="Times New Roman" w:cs="Times New Roman"/>
          <w:b/>
          <w:sz w:val="28"/>
        </w:rPr>
        <w:t>Объект № 3.</w:t>
      </w:r>
      <w:r w:rsidRPr="001B1D3E">
        <w:rPr>
          <w:rFonts w:ascii="Times New Roman" w:hAnsi="Times New Roman" w:cs="Times New Roman"/>
          <w:sz w:val="28"/>
        </w:rPr>
        <w:t xml:space="preserve"> Бывшая винная лавка купца </w:t>
      </w:r>
      <w:proofErr w:type="spellStart"/>
      <w:r w:rsidRPr="001B1D3E">
        <w:rPr>
          <w:rFonts w:ascii="Times New Roman" w:hAnsi="Times New Roman" w:cs="Times New Roman"/>
          <w:sz w:val="28"/>
        </w:rPr>
        <w:t>Кушакова</w:t>
      </w:r>
      <w:proofErr w:type="spellEnd"/>
      <w:r w:rsidRPr="001B1D3E">
        <w:rPr>
          <w:rFonts w:ascii="Times New Roman" w:hAnsi="Times New Roman" w:cs="Times New Roman"/>
          <w:sz w:val="28"/>
        </w:rPr>
        <w:t>, XIX в.</w:t>
      </w:r>
    </w:p>
    <w:p w:rsidR="002C4D15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Историческая справка: </w:t>
      </w:r>
      <w:r>
        <w:rPr>
          <w:rFonts w:ascii="Times New Roman" w:hAnsi="Times New Roman" w:cs="Times New Roman"/>
          <w:sz w:val="28"/>
        </w:rPr>
        <w:t xml:space="preserve">Купец Кушаков владел </w:t>
      </w:r>
      <w:proofErr w:type="gramStart"/>
      <w:r>
        <w:rPr>
          <w:rFonts w:ascii="Times New Roman" w:hAnsi="Times New Roman" w:cs="Times New Roman"/>
          <w:sz w:val="28"/>
        </w:rPr>
        <w:t>винной</w:t>
      </w:r>
      <w:proofErr w:type="gramEnd"/>
      <w:r>
        <w:rPr>
          <w:rFonts w:ascii="Times New Roman" w:hAnsi="Times New Roman" w:cs="Times New Roman"/>
          <w:sz w:val="28"/>
        </w:rPr>
        <w:t xml:space="preserve"> и мануфактурной лавками в с. Ильинка (до 1918 года), где велась меновая торговля. Между ними находился дом, в котором проживала семья </w:t>
      </w:r>
      <w:proofErr w:type="spellStart"/>
      <w:r>
        <w:rPr>
          <w:rFonts w:ascii="Times New Roman" w:hAnsi="Times New Roman" w:cs="Times New Roman"/>
          <w:sz w:val="28"/>
        </w:rPr>
        <w:t>Кушаковых</w:t>
      </w:r>
      <w:proofErr w:type="spellEnd"/>
      <w:r>
        <w:rPr>
          <w:rFonts w:ascii="Times New Roman" w:hAnsi="Times New Roman" w:cs="Times New Roman"/>
          <w:sz w:val="28"/>
        </w:rPr>
        <w:t xml:space="preserve"> (сохранился цокольный этаж). Во время восстания 1921 года в подвале винной лавки содержались захваченные повстанцами коммунисты и сторонники Советской власти. Известно, что один из членов семьи купца </w:t>
      </w:r>
      <w:proofErr w:type="spellStart"/>
      <w:r>
        <w:rPr>
          <w:rFonts w:ascii="Times New Roman" w:hAnsi="Times New Roman" w:cs="Times New Roman"/>
          <w:sz w:val="28"/>
        </w:rPr>
        <w:t>Кушакова</w:t>
      </w:r>
      <w:proofErr w:type="spellEnd"/>
      <w:r>
        <w:rPr>
          <w:rFonts w:ascii="Times New Roman" w:hAnsi="Times New Roman" w:cs="Times New Roman"/>
          <w:sz w:val="28"/>
        </w:rPr>
        <w:t xml:space="preserve"> - Зиновий, сыграл большую роль в снабжении повстанцев оружием.</w:t>
      </w:r>
    </w:p>
    <w:p w:rsidR="002C4D15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1D3E">
        <w:rPr>
          <w:rFonts w:ascii="Times New Roman" w:hAnsi="Times New Roman" w:cs="Times New Roman"/>
          <w:b/>
          <w:sz w:val="28"/>
        </w:rPr>
        <w:t>Объект № 4.</w:t>
      </w:r>
      <w:r w:rsidRPr="001B1D3E">
        <w:rPr>
          <w:rFonts w:ascii="Times New Roman" w:hAnsi="Times New Roman" w:cs="Times New Roman"/>
          <w:sz w:val="28"/>
        </w:rPr>
        <w:t xml:space="preserve"> Памятник жертвам крестьянского восстания 1921 года и землякам, не вернувшимся с фронтов Великой Отечественной войны 1941-1945 гг.</w:t>
      </w:r>
    </w:p>
    <w:p w:rsidR="002C4D15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Историческая справка: </w:t>
      </w:r>
      <w:r>
        <w:rPr>
          <w:rFonts w:ascii="Times New Roman" w:hAnsi="Times New Roman" w:cs="Times New Roman"/>
          <w:sz w:val="28"/>
        </w:rPr>
        <w:t xml:space="preserve">Памятник жертвам восстания 1921 года установлен в 1967 году вблизи братской могилы, где похоронены более 100 человек, убитых повстанцами. На барельефе изображены лица реальных людей, восстановленные скульпторами по фотографиям. В 1985 году рядом с памятником были установлены плиты с фамилиями </w:t>
      </w:r>
      <w:proofErr w:type="spellStart"/>
      <w:r>
        <w:rPr>
          <w:rFonts w:ascii="Times New Roman" w:hAnsi="Times New Roman" w:cs="Times New Roman"/>
          <w:sz w:val="28"/>
        </w:rPr>
        <w:t>ильинцев</w:t>
      </w:r>
      <w:proofErr w:type="spellEnd"/>
      <w:r>
        <w:rPr>
          <w:rFonts w:ascii="Times New Roman" w:hAnsi="Times New Roman" w:cs="Times New Roman"/>
          <w:sz w:val="28"/>
        </w:rPr>
        <w:t>, погибших в годы Великой Отечественной войны.</w:t>
      </w:r>
    </w:p>
    <w:p w:rsidR="002C4D15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1D3E">
        <w:rPr>
          <w:rFonts w:ascii="Times New Roman" w:hAnsi="Times New Roman" w:cs="Times New Roman"/>
          <w:b/>
          <w:sz w:val="28"/>
        </w:rPr>
        <w:t>Объект № 5.</w:t>
      </w:r>
      <w:r w:rsidRPr="001B1D3E">
        <w:rPr>
          <w:rFonts w:ascii="Times New Roman" w:hAnsi="Times New Roman" w:cs="Times New Roman"/>
          <w:sz w:val="28"/>
        </w:rPr>
        <w:t xml:space="preserve"> Старое здание Ильинской больницы (конец XIX – начало ХХ века).</w:t>
      </w:r>
    </w:p>
    <w:p w:rsidR="002C4D15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Историческая справка: </w:t>
      </w:r>
      <w:r>
        <w:rPr>
          <w:rFonts w:ascii="Times New Roman" w:hAnsi="Times New Roman" w:cs="Times New Roman"/>
          <w:sz w:val="28"/>
        </w:rPr>
        <w:t xml:space="preserve">До 1914 года в здании размещался постоялый двор для проезжавших через Ильинку ямщиков (1 этаж) и жилой дом (2 этаж),  </w:t>
      </w:r>
      <w:proofErr w:type="gramStart"/>
      <w:r>
        <w:rPr>
          <w:rFonts w:ascii="Times New Roman" w:hAnsi="Times New Roman" w:cs="Times New Roman"/>
          <w:sz w:val="28"/>
        </w:rPr>
        <w:t>принадлежавшие</w:t>
      </w:r>
      <w:proofErr w:type="gramEnd"/>
      <w:r>
        <w:rPr>
          <w:rFonts w:ascii="Times New Roman" w:hAnsi="Times New Roman" w:cs="Times New Roman"/>
          <w:sz w:val="28"/>
        </w:rPr>
        <w:t xml:space="preserve"> местному предпринимателю </w:t>
      </w:r>
      <w:proofErr w:type="spellStart"/>
      <w:r>
        <w:rPr>
          <w:rFonts w:ascii="Times New Roman" w:hAnsi="Times New Roman" w:cs="Times New Roman"/>
          <w:sz w:val="28"/>
        </w:rPr>
        <w:t>Долгушину</w:t>
      </w:r>
      <w:proofErr w:type="spellEnd"/>
      <w:r>
        <w:rPr>
          <w:rFonts w:ascii="Times New Roman" w:hAnsi="Times New Roman" w:cs="Times New Roman"/>
          <w:sz w:val="28"/>
        </w:rPr>
        <w:t xml:space="preserve">. В 1914 году один из постояльцев, вёзший  с собой крупную сумму денег, был ограблен и убит </w:t>
      </w:r>
      <w:proofErr w:type="spellStart"/>
      <w:r>
        <w:rPr>
          <w:rFonts w:ascii="Times New Roman" w:hAnsi="Times New Roman" w:cs="Times New Roman"/>
          <w:sz w:val="28"/>
        </w:rPr>
        <w:t>Долгушиным</w:t>
      </w:r>
      <w:proofErr w:type="spellEnd"/>
      <w:r>
        <w:rPr>
          <w:rFonts w:ascii="Times New Roman" w:hAnsi="Times New Roman" w:cs="Times New Roman"/>
          <w:sz w:val="28"/>
        </w:rPr>
        <w:t>. После ареста преступника его семья покинула Ильинку, а дом был передан местной больнице. Стационарное отделение больницы находилось в здании до 80-х годов ХХ века.</w:t>
      </w:r>
    </w:p>
    <w:p w:rsidR="002C4D15" w:rsidRPr="001B1D3E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1B1D3E">
        <w:rPr>
          <w:rFonts w:ascii="Times New Roman" w:hAnsi="Times New Roman" w:cs="Times New Roman"/>
          <w:b/>
          <w:sz w:val="28"/>
          <w:u w:val="single"/>
        </w:rPr>
        <w:t>ЗАДАНИЕ ГРУППЫ</w:t>
      </w:r>
      <w:r w:rsidRPr="001B1D3E">
        <w:rPr>
          <w:rFonts w:ascii="Times New Roman" w:hAnsi="Times New Roman" w:cs="Times New Roman"/>
          <w:b/>
          <w:sz w:val="28"/>
        </w:rPr>
        <w:t xml:space="preserve">: </w:t>
      </w:r>
    </w:p>
    <w:p w:rsidR="002C4D15" w:rsidRPr="001B1D3E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1D3E">
        <w:rPr>
          <w:rFonts w:ascii="Times New Roman" w:hAnsi="Times New Roman" w:cs="Times New Roman"/>
          <w:sz w:val="28"/>
        </w:rPr>
        <w:t xml:space="preserve">Сделать </w:t>
      </w:r>
      <w:r>
        <w:rPr>
          <w:rFonts w:ascii="Times New Roman" w:hAnsi="Times New Roman" w:cs="Times New Roman"/>
          <w:sz w:val="28"/>
        </w:rPr>
        <w:t>общую фотографию</w:t>
      </w:r>
      <w:r w:rsidRPr="001B1D3E">
        <w:rPr>
          <w:rFonts w:ascii="Times New Roman" w:hAnsi="Times New Roman" w:cs="Times New Roman"/>
          <w:sz w:val="28"/>
        </w:rPr>
        <w:t xml:space="preserve"> на фоне исторического памятника. Проявляйте творчество, но не забывайте, что некоторые из объектов исторического наследия  являются символами памяти погибших жителей Ильинки.</w:t>
      </w:r>
    </w:p>
    <w:p w:rsidR="006B2D06" w:rsidRDefault="006B2D0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1B1D3E" w:rsidRDefault="001B1D3E" w:rsidP="006F242D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2</w:t>
      </w:r>
    </w:p>
    <w:p w:rsidR="001B1D3E" w:rsidRPr="001B1D3E" w:rsidRDefault="001B1D3E" w:rsidP="006F242D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1B1D3E">
        <w:rPr>
          <w:b/>
          <w:color w:val="000000"/>
          <w:sz w:val="28"/>
          <w:szCs w:val="28"/>
        </w:rPr>
        <w:t xml:space="preserve">Карта для </w:t>
      </w:r>
      <w:r>
        <w:rPr>
          <w:b/>
          <w:color w:val="000000"/>
          <w:sz w:val="28"/>
          <w:szCs w:val="28"/>
        </w:rPr>
        <w:t>младшего</w:t>
      </w:r>
      <w:r w:rsidRPr="001B1D3E">
        <w:rPr>
          <w:b/>
          <w:color w:val="000000"/>
          <w:sz w:val="28"/>
          <w:szCs w:val="28"/>
        </w:rPr>
        <w:t xml:space="preserve"> отряда.</w:t>
      </w:r>
    </w:p>
    <w:p w:rsidR="00CB5F78" w:rsidRDefault="00CB5F78" w:rsidP="006F242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F78" w:rsidRPr="00CB5F78" w:rsidRDefault="00CB5F78" w:rsidP="006F24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5F78">
        <w:rPr>
          <w:rFonts w:ascii="Times New Roman" w:hAnsi="Times New Roman" w:cs="Times New Roman"/>
          <w:b/>
          <w:sz w:val="24"/>
          <w:szCs w:val="24"/>
        </w:rPr>
        <w:t>УСЛОВНЫЕ ОБОЗНАЧЕНИЯ</w:t>
      </w:r>
      <w:r w:rsidRPr="00CB5F78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8584"/>
      </w:tblGrid>
      <w:tr w:rsidR="00CB5F78" w:rsidRPr="00CB5F78" w:rsidTr="00F12841">
        <w:tc>
          <w:tcPr>
            <w:tcW w:w="1101" w:type="dxa"/>
          </w:tcPr>
          <w:p w:rsidR="00CB5F78" w:rsidRPr="00CB5F78" w:rsidRDefault="00235D8E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5" type="#_x0000_t5" style="position:absolute;margin-left:5.55pt;margin-top:8.8pt;width:36.55pt;height:35.35pt;z-index:251664384" filled="f" strokecolor="red" strokeweight="2.25pt"/>
              </w:pict>
            </w:r>
          </w:p>
          <w:p w:rsidR="00CB5F78" w:rsidRPr="00CB5F78" w:rsidRDefault="00CB5F78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78" w:rsidRPr="00CB5F78" w:rsidRDefault="00CB5F78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1" w:type="dxa"/>
          </w:tcPr>
          <w:p w:rsidR="00CB5F78" w:rsidRPr="00CB5F78" w:rsidRDefault="00CB5F78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78" w:rsidRPr="00CB5F78" w:rsidRDefault="00CB5F78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5F78">
              <w:rPr>
                <w:rFonts w:ascii="Times New Roman" w:hAnsi="Times New Roman" w:cs="Times New Roman"/>
                <w:sz w:val="24"/>
                <w:szCs w:val="24"/>
              </w:rPr>
              <w:t>Место старта (финиша) – Детский оздоровительно-образовательный центр «БЕРЁЗКА»</w:t>
            </w:r>
          </w:p>
        </w:tc>
      </w:tr>
      <w:tr w:rsidR="00CB5F78" w:rsidRPr="00CB5F78" w:rsidTr="00F12841">
        <w:tc>
          <w:tcPr>
            <w:tcW w:w="1101" w:type="dxa"/>
          </w:tcPr>
          <w:p w:rsidR="00CB5F78" w:rsidRPr="00CB5F78" w:rsidRDefault="00235D8E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46" style="position:absolute;margin-left:5.55pt;margin-top:8.7pt;width:34pt;height:34.6pt;z-index:251665408;mso-position-horizontal-relative:text;mso-position-vertical-relative:text" filled="f" strokecolor="red" strokeweight="2.25pt"/>
              </w:pict>
            </w:r>
          </w:p>
          <w:p w:rsidR="00CB5F78" w:rsidRPr="00CB5F78" w:rsidRDefault="00CB5F78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78" w:rsidRPr="00CB5F78" w:rsidRDefault="00CB5F78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1" w:type="dxa"/>
          </w:tcPr>
          <w:p w:rsidR="00CB5F78" w:rsidRPr="00CB5F78" w:rsidRDefault="00CB5F78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78" w:rsidRPr="00CB5F78" w:rsidRDefault="00CB5F78" w:rsidP="006F2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5F78">
              <w:rPr>
                <w:rFonts w:ascii="Times New Roman" w:hAnsi="Times New Roman" w:cs="Times New Roman"/>
                <w:sz w:val="24"/>
                <w:szCs w:val="24"/>
              </w:rPr>
              <w:t>Памятники истории села Ильинка</w:t>
            </w:r>
          </w:p>
        </w:tc>
      </w:tr>
    </w:tbl>
    <w:p w:rsidR="00CB5F78" w:rsidRDefault="00235D8E" w:rsidP="006F242D">
      <w:pPr>
        <w:spacing w:line="360" w:lineRule="auto"/>
      </w:pPr>
      <w:r>
        <w:rPr>
          <w:noProof/>
        </w:rPr>
        <w:pict>
          <v:shape id="_x0000_s1051" type="#_x0000_t202" style="position:absolute;margin-left:183.15pt;margin-top:439.35pt;width:23.75pt;height:34.6pt;z-index:251670528;mso-position-horizontal-relative:text;mso-position-vertical-relative:text" filled="f" stroked="f">
            <v:textbox>
              <w:txbxContent>
                <w:p w:rsidR="00CB5F78" w:rsidRPr="00A81525" w:rsidRDefault="00CB5F78" w:rsidP="00CB5F78">
                  <w:pPr>
                    <w:rPr>
                      <w:b/>
                      <w:color w:val="FF0000"/>
                      <w:sz w:val="40"/>
                    </w:rPr>
                  </w:pPr>
                  <w:r>
                    <w:rPr>
                      <w:b/>
                      <w:color w:val="FF0000"/>
                      <w:sz w:val="4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342.1pt;margin-top:281.2pt;width:23.75pt;height:34.6pt;z-index:251669504;mso-position-horizontal-relative:text;mso-position-vertical-relative:text" filled="f" stroked="f">
            <v:textbox>
              <w:txbxContent>
                <w:p w:rsidR="00CB5F78" w:rsidRPr="00A81525" w:rsidRDefault="00CB5F78" w:rsidP="00CB5F78">
                  <w:pPr>
                    <w:rPr>
                      <w:b/>
                      <w:color w:val="FF0000"/>
                      <w:sz w:val="40"/>
                    </w:rPr>
                  </w:pPr>
                  <w:r>
                    <w:rPr>
                      <w:b/>
                      <w:color w:val="FF0000"/>
                      <w:sz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312.9pt;margin-top:258.55pt;width:23.75pt;height:34.6pt;z-index:251668480;mso-position-horizontal-relative:text;mso-position-vertical-relative:text" filled="f" stroked="f">
            <v:textbox>
              <w:txbxContent>
                <w:p w:rsidR="00CB5F78" w:rsidRPr="00A81525" w:rsidRDefault="00CB5F78" w:rsidP="00CB5F78">
                  <w:pPr>
                    <w:rPr>
                      <w:b/>
                      <w:color w:val="FF0000"/>
                      <w:sz w:val="40"/>
                    </w:rPr>
                  </w:pPr>
                  <w:r>
                    <w:rPr>
                      <w:b/>
                      <w:color w:val="FF0000"/>
                      <w:sz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202.45pt;margin-top:223.95pt;width:23.75pt;height:34.6pt;z-index:251667456;mso-position-horizontal-relative:text;mso-position-vertical-relative:text" filled="f" stroked="f">
            <v:textbox>
              <w:txbxContent>
                <w:p w:rsidR="00CB5F78" w:rsidRPr="00A81525" w:rsidRDefault="00CB5F78" w:rsidP="00CB5F78">
                  <w:pPr>
                    <w:rPr>
                      <w:b/>
                      <w:color w:val="FF0000"/>
                      <w:sz w:val="40"/>
                    </w:rPr>
                  </w:pPr>
                  <w:r>
                    <w:rPr>
                      <w:b/>
                      <w:color w:val="FF0000"/>
                      <w:sz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42.1pt;margin-top:199.75pt;width:23.75pt;height:34.6pt;z-index:251666432;mso-position-horizontal-relative:text;mso-position-vertical-relative:text" filled="f" stroked="f">
            <v:textbox>
              <w:txbxContent>
                <w:p w:rsidR="00CB5F78" w:rsidRPr="00A81525" w:rsidRDefault="00CB5F78" w:rsidP="00CB5F78">
                  <w:pPr>
                    <w:rPr>
                      <w:b/>
                      <w:color w:val="FF0000"/>
                      <w:sz w:val="40"/>
                    </w:rPr>
                  </w:pPr>
                  <w:r>
                    <w:rPr>
                      <w:b/>
                      <w:color w:val="FF0000"/>
                      <w:sz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44" style="position:absolute;margin-left:308.1pt;margin-top:294.15pt;width:34pt;height:34.6pt;z-index:251656192;mso-position-horizontal-relative:text;mso-position-vertical-relative:text" filled="f" strokecolor="red" strokeweight="2.25pt"/>
        </w:pict>
      </w:r>
      <w:r>
        <w:rPr>
          <w:noProof/>
        </w:rPr>
        <w:pict>
          <v:oval id="_x0000_s1043" style="position:absolute;margin-left:278.9pt;margin-top:246.6pt;width:34pt;height:34.6pt;z-index:251657216;mso-position-horizontal-relative:text;mso-position-vertical-relative:text" filled="f" strokecolor="red" strokeweight="2.25pt"/>
        </w:pict>
      </w:r>
      <w:r>
        <w:rPr>
          <w:noProof/>
        </w:rPr>
        <w:pict>
          <v:oval id="_x0000_s1042" style="position:absolute;margin-left:308.1pt;margin-top:217.4pt;width:34pt;height:34.6pt;z-index:251663360;mso-position-horizontal-relative:text;mso-position-vertical-relative:text" filled="f" strokecolor="red" strokeweight="2.25pt"/>
        </w:pict>
      </w:r>
      <w:r>
        <w:rPr>
          <w:noProof/>
        </w:rPr>
        <w:pict>
          <v:oval id="_x0000_s1040" style="position:absolute;margin-left:226.2pt;margin-top:234.35pt;width:34pt;height:34.6pt;z-index:251661312;mso-position-horizontal-relative:text;mso-position-vertical-relative:text" filled="f" strokecolor="red" strokeweight="2.25pt"/>
        </w:pict>
      </w:r>
      <w:r>
        <w:rPr>
          <w:noProof/>
        </w:rPr>
        <w:pict>
          <v:oval id="_x0000_s1041" style="position:absolute;margin-left:149.15pt;margin-top:459.9pt;width:34pt;height:34.6pt;z-index:251662336;mso-position-horizontal-relative:text;mso-position-vertical-relative:text" filled="f" strokecolor="red" strokeweight="2.25pt"/>
        </w:pict>
      </w:r>
      <w:r>
        <w:rPr>
          <w:noProof/>
        </w:rPr>
        <w:pict>
          <v:shape id="_x0000_s1039" type="#_x0000_t5" style="position:absolute;margin-left:246.6pt;margin-top:372.2pt;width:31.25pt;height:29.2pt;z-index:251660288;mso-position-horizontal-relative:text;mso-position-vertical-relative:text" filled="f" strokecolor="red" strokeweight="2.25pt"/>
        </w:pict>
      </w:r>
      <w:r w:rsidR="00CB5F78">
        <w:rPr>
          <w:noProof/>
          <w:lang w:eastAsia="ru-RU"/>
        </w:rPr>
        <w:drawing>
          <wp:inline distT="0" distB="0" distL="0" distR="0" wp14:anchorId="18A537AC" wp14:editId="155587FF">
            <wp:extent cx="5849692" cy="5879087"/>
            <wp:effectExtent l="0" t="0" r="0" b="0"/>
            <wp:docPr id="4" name="Рисунок 4" descr="C:\Users\Плесовских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есовских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489" cy="588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78" w:rsidRPr="00CB5F78" w:rsidRDefault="00CB5F78" w:rsidP="006F242D">
      <w:pPr>
        <w:spacing w:after="0" w:line="360" w:lineRule="auto"/>
        <w:rPr>
          <w:rFonts w:ascii="Times New Roman" w:hAnsi="Times New Roman" w:cs="Times New Roman"/>
        </w:rPr>
      </w:pPr>
    </w:p>
    <w:p w:rsidR="002C4D15" w:rsidRPr="00CB5F78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5F78">
        <w:rPr>
          <w:rFonts w:ascii="Times New Roman" w:hAnsi="Times New Roman" w:cs="Times New Roman"/>
          <w:b/>
          <w:sz w:val="28"/>
          <w:u w:val="single"/>
        </w:rPr>
        <w:lastRenderedPageBreak/>
        <w:t>ЛЕГЕНДА</w:t>
      </w:r>
      <w:r w:rsidRPr="00CB5F78">
        <w:rPr>
          <w:rFonts w:ascii="Times New Roman" w:hAnsi="Times New Roman" w:cs="Times New Roman"/>
          <w:sz w:val="28"/>
        </w:rPr>
        <w:t>:</w:t>
      </w:r>
    </w:p>
    <w:p w:rsidR="002C4D15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5F78">
        <w:rPr>
          <w:rFonts w:ascii="Times New Roman" w:hAnsi="Times New Roman" w:cs="Times New Roman"/>
          <w:b/>
          <w:sz w:val="28"/>
        </w:rPr>
        <w:t>Объект № 1</w:t>
      </w:r>
      <w:r w:rsidRPr="00CB5F78">
        <w:rPr>
          <w:rFonts w:ascii="Times New Roman" w:hAnsi="Times New Roman" w:cs="Times New Roman"/>
          <w:sz w:val="28"/>
        </w:rPr>
        <w:t>. Стела, установленная в честь начала строительства улицы 40-летия Победы советского народа в Великой Отечественной войне.</w:t>
      </w:r>
    </w:p>
    <w:p w:rsidR="002C4D15" w:rsidRPr="00CB5F78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Историческая справка: </w:t>
      </w:r>
      <w:r>
        <w:rPr>
          <w:rFonts w:ascii="Times New Roman" w:hAnsi="Times New Roman" w:cs="Times New Roman"/>
          <w:sz w:val="28"/>
        </w:rPr>
        <w:t>Стела изготовлена и установлена в 1985 году рабочими совхоза «Ильинский».</w:t>
      </w:r>
    </w:p>
    <w:p w:rsidR="002C4D15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5F78">
        <w:rPr>
          <w:rFonts w:ascii="Times New Roman" w:hAnsi="Times New Roman" w:cs="Times New Roman"/>
          <w:b/>
          <w:sz w:val="28"/>
        </w:rPr>
        <w:t>Объект № 2.</w:t>
      </w:r>
      <w:r w:rsidRPr="00CB5F78">
        <w:rPr>
          <w:rFonts w:ascii="Times New Roman" w:hAnsi="Times New Roman" w:cs="Times New Roman"/>
          <w:sz w:val="28"/>
        </w:rPr>
        <w:t xml:space="preserve"> Мемориальная доска на здании Ильинской сельской библиотеки в память об участнике Чеченской войны Алексее Потапове, уроженце села Ильинка.</w:t>
      </w:r>
    </w:p>
    <w:p w:rsidR="002C4D15" w:rsidRPr="00CB5F78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Историческая справка: </w:t>
      </w:r>
      <w:r>
        <w:rPr>
          <w:rFonts w:ascii="Times New Roman" w:hAnsi="Times New Roman" w:cs="Times New Roman"/>
          <w:sz w:val="28"/>
        </w:rPr>
        <w:t xml:space="preserve">Потапов Алексей Александрович (1976-1996), выпускник Ильинской школы 1994 года, участник Чеченской войны. Погиб при исполнении воинского долга в январе 1996 г. В 2016 году Ильинской сельской библиотеке было присвоено имя Алексея Потапова. </w:t>
      </w:r>
    </w:p>
    <w:p w:rsidR="002C4D15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5F78">
        <w:rPr>
          <w:rFonts w:ascii="Times New Roman" w:hAnsi="Times New Roman" w:cs="Times New Roman"/>
          <w:b/>
          <w:sz w:val="28"/>
        </w:rPr>
        <w:t>Объект № 3.</w:t>
      </w:r>
      <w:r w:rsidRPr="00CB5F78">
        <w:rPr>
          <w:rFonts w:ascii="Times New Roman" w:hAnsi="Times New Roman" w:cs="Times New Roman"/>
          <w:sz w:val="28"/>
        </w:rPr>
        <w:t xml:space="preserve"> Бывшая мануфактурная лавка купца </w:t>
      </w:r>
      <w:proofErr w:type="spellStart"/>
      <w:r w:rsidRPr="00CB5F78">
        <w:rPr>
          <w:rFonts w:ascii="Times New Roman" w:hAnsi="Times New Roman" w:cs="Times New Roman"/>
          <w:sz w:val="28"/>
        </w:rPr>
        <w:t>Кушакова</w:t>
      </w:r>
      <w:proofErr w:type="spellEnd"/>
      <w:r w:rsidRPr="00CB5F78">
        <w:rPr>
          <w:rFonts w:ascii="Times New Roman" w:hAnsi="Times New Roman" w:cs="Times New Roman"/>
          <w:sz w:val="28"/>
        </w:rPr>
        <w:t>, XIX в.</w:t>
      </w:r>
    </w:p>
    <w:p w:rsidR="002C4D15" w:rsidRPr="00CB5F78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Историческая справка: </w:t>
      </w:r>
      <w:r>
        <w:rPr>
          <w:rFonts w:ascii="Times New Roman" w:hAnsi="Times New Roman" w:cs="Times New Roman"/>
          <w:sz w:val="28"/>
        </w:rPr>
        <w:t xml:space="preserve">Купец Кушаков владел </w:t>
      </w:r>
      <w:proofErr w:type="gramStart"/>
      <w:r>
        <w:rPr>
          <w:rFonts w:ascii="Times New Roman" w:hAnsi="Times New Roman" w:cs="Times New Roman"/>
          <w:sz w:val="28"/>
        </w:rPr>
        <w:t>винной</w:t>
      </w:r>
      <w:proofErr w:type="gramEnd"/>
      <w:r>
        <w:rPr>
          <w:rFonts w:ascii="Times New Roman" w:hAnsi="Times New Roman" w:cs="Times New Roman"/>
          <w:sz w:val="28"/>
        </w:rPr>
        <w:t xml:space="preserve"> и мануфактурной лавками в с. Ильинка (до 1918 года), где велась меновая торговля. Между ними находился дом, в котором проживала семья </w:t>
      </w:r>
      <w:proofErr w:type="spellStart"/>
      <w:r>
        <w:rPr>
          <w:rFonts w:ascii="Times New Roman" w:hAnsi="Times New Roman" w:cs="Times New Roman"/>
          <w:sz w:val="28"/>
        </w:rPr>
        <w:t>Кушаковых</w:t>
      </w:r>
      <w:proofErr w:type="spellEnd"/>
      <w:r>
        <w:rPr>
          <w:rFonts w:ascii="Times New Roman" w:hAnsi="Times New Roman" w:cs="Times New Roman"/>
          <w:sz w:val="28"/>
        </w:rPr>
        <w:t xml:space="preserve"> (сохранился цокольный этаж). Здание лавки использовалось для торговых целей до 2016 года.</w:t>
      </w:r>
    </w:p>
    <w:p w:rsidR="002C4D15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5F78">
        <w:rPr>
          <w:rFonts w:ascii="Times New Roman" w:hAnsi="Times New Roman" w:cs="Times New Roman"/>
          <w:b/>
          <w:sz w:val="28"/>
        </w:rPr>
        <w:t>Объект № 4.</w:t>
      </w:r>
      <w:r w:rsidRPr="00CB5F78">
        <w:rPr>
          <w:rFonts w:ascii="Times New Roman" w:hAnsi="Times New Roman" w:cs="Times New Roman"/>
          <w:sz w:val="28"/>
        </w:rPr>
        <w:t xml:space="preserve"> Мемориальная доска в память о Герое Сталинградской битвы Матвее </w:t>
      </w:r>
      <w:proofErr w:type="spellStart"/>
      <w:r w:rsidRPr="00CB5F78">
        <w:rPr>
          <w:rFonts w:ascii="Times New Roman" w:hAnsi="Times New Roman" w:cs="Times New Roman"/>
          <w:sz w:val="28"/>
        </w:rPr>
        <w:t>Мефод</w:t>
      </w:r>
      <w:r>
        <w:rPr>
          <w:rFonts w:ascii="Times New Roman" w:hAnsi="Times New Roman" w:cs="Times New Roman"/>
          <w:sz w:val="28"/>
        </w:rPr>
        <w:t>и</w:t>
      </w:r>
      <w:r w:rsidRPr="00CB5F78">
        <w:rPr>
          <w:rFonts w:ascii="Times New Roman" w:hAnsi="Times New Roman" w:cs="Times New Roman"/>
          <w:sz w:val="28"/>
        </w:rPr>
        <w:t>евиче</w:t>
      </w:r>
      <w:proofErr w:type="spellEnd"/>
      <w:r w:rsidRPr="00CB5F78">
        <w:rPr>
          <w:rFonts w:ascii="Times New Roman" w:hAnsi="Times New Roman" w:cs="Times New Roman"/>
          <w:sz w:val="28"/>
        </w:rPr>
        <w:t xml:space="preserve"> Путилове, расположенная на месте дома, где он родился.</w:t>
      </w:r>
    </w:p>
    <w:p w:rsidR="002C4D15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Историческая справка: </w:t>
      </w:r>
      <w:r>
        <w:rPr>
          <w:rFonts w:ascii="Times New Roman" w:hAnsi="Times New Roman" w:cs="Times New Roman"/>
          <w:sz w:val="28"/>
        </w:rPr>
        <w:t xml:space="preserve">Путилов Матвей </w:t>
      </w:r>
      <w:proofErr w:type="spellStart"/>
      <w:r>
        <w:rPr>
          <w:rFonts w:ascii="Times New Roman" w:hAnsi="Times New Roman" w:cs="Times New Roman"/>
          <w:sz w:val="28"/>
        </w:rPr>
        <w:t>Мефодиевич</w:t>
      </w:r>
      <w:proofErr w:type="spellEnd"/>
      <w:r>
        <w:rPr>
          <w:rFonts w:ascii="Times New Roman" w:hAnsi="Times New Roman" w:cs="Times New Roman"/>
          <w:sz w:val="28"/>
        </w:rPr>
        <w:t xml:space="preserve"> (1923-1942). </w:t>
      </w:r>
      <w:proofErr w:type="gramStart"/>
      <w:r>
        <w:rPr>
          <w:rFonts w:ascii="Times New Roman" w:hAnsi="Times New Roman" w:cs="Times New Roman"/>
          <w:sz w:val="28"/>
        </w:rPr>
        <w:t>Родился в с. Ильинка, где вместе с семьёй проживал до 1931 года.</w:t>
      </w:r>
      <w:proofErr w:type="gramEnd"/>
      <w:r>
        <w:rPr>
          <w:rFonts w:ascii="Times New Roman" w:hAnsi="Times New Roman" w:cs="Times New Roman"/>
          <w:sz w:val="28"/>
        </w:rPr>
        <w:t xml:space="preserve"> Участник Великой Отечественной войны, герой Сталинградской битвы. По воспоминаниям старожилов Ильинки было определено место, где до середины 1950-х гг. стоял дом семьи Путиловых. Мемориальная доска была установлена в 2005 году.</w:t>
      </w:r>
    </w:p>
    <w:p w:rsidR="002C4D15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5F78">
        <w:rPr>
          <w:rFonts w:ascii="Times New Roman" w:hAnsi="Times New Roman" w:cs="Times New Roman"/>
          <w:b/>
          <w:sz w:val="28"/>
        </w:rPr>
        <w:t>Объект № 5.</w:t>
      </w:r>
      <w:r w:rsidRPr="00CB5F7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Храм</w:t>
      </w:r>
      <w:r w:rsidRPr="00CB5F78">
        <w:rPr>
          <w:rFonts w:ascii="Times New Roman" w:hAnsi="Times New Roman" w:cs="Times New Roman"/>
          <w:sz w:val="28"/>
        </w:rPr>
        <w:t xml:space="preserve"> Илии Пророка, начало XIX века.</w:t>
      </w:r>
    </w:p>
    <w:p w:rsidR="002C4D15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Историческая справка: </w:t>
      </w:r>
      <w:r w:rsidRPr="00283910">
        <w:rPr>
          <w:rFonts w:ascii="Times New Roman" w:hAnsi="Times New Roman" w:cs="Times New Roman"/>
          <w:sz w:val="28"/>
        </w:rPr>
        <w:t>Храм Ильи Пророка.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Один из первых каменных храмов </w:t>
      </w:r>
      <w:proofErr w:type="spellStart"/>
      <w:r>
        <w:rPr>
          <w:rFonts w:ascii="Times New Roman" w:hAnsi="Times New Roman" w:cs="Times New Roman"/>
          <w:sz w:val="28"/>
        </w:rPr>
        <w:t>Приишимья</w:t>
      </w:r>
      <w:proofErr w:type="spellEnd"/>
      <w:r>
        <w:rPr>
          <w:rFonts w:ascii="Times New Roman" w:hAnsi="Times New Roman" w:cs="Times New Roman"/>
          <w:sz w:val="28"/>
        </w:rPr>
        <w:t xml:space="preserve">. Построен в период с 1796 по 1814 год.  В годы Советской власти использовался для хозяйственных нужд. После реставрации 1985 года в храме размещался краеведческий музей. Вновь </w:t>
      </w:r>
      <w:proofErr w:type="gramStart"/>
      <w:r>
        <w:rPr>
          <w:rFonts w:ascii="Times New Roman" w:hAnsi="Times New Roman" w:cs="Times New Roman"/>
          <w:sz w:val="28"/>
        </w:rPr>
        <w:t>передан</w:t>
      </w:r>
      <w:proofErr w:type="gramEnd"/>
      <w:r>
        <w:rPr>
          <w:rFonts w:ascii="Times New Roman" w:hAnsi="Times New Roman" w:cs="Times New Roman"/>
          <w:sz w:val="28"/>
        </w:rPr>
        <w:t xml:space="preserve"> верующим в 1990 году.</w:t>
      </w:r>
    </w:p>
    <w:p w:rsidR="002C4D15" w:rsidRPr="00CB5F78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C4D15" w:rsidRPr="00CB5F78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CB5F78">
        <w:rPr>
          <w:rFonts w:ascii="Times New Roman" w:hAnsi="Times New Roman" w:cs="Times New Roman"/>
          <w:b/>
          <w:sz w:val="28"/>
          <w:u w:val="single"/>
        </w:rPr>
        <w:t xml:space="preserve"> ЗАДАНИЕ ГРУППЫ</w:t>
      </w:r>
      <w:r w:rsidRPr="00CB5F78">
        <w:rPr>
          <w:rFonts w:ascii="Times New Roman" w:hAnsi="Times New Roman" w:cs="Times New Roman"/>
          <w:b/>
          <w:sz w:val="28"/>
        </w:rPr>
        <w:t xml:space="preserve">: </w:t>
      </w:r>
    </w:p>
    <w:p w:rsidR="002C4D15" w:rsidRPr="001B1D3E" w:rsidRDefault="002C4D15" w:rsidP="002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1D3E">
        <w:rPr>
          <w:rFonts w:ascii="Times New Roman" w:hAnsi="Times New Roman" w:cs="Times New Roman"/>
          <w:sz w:val="28"/>
        </w:rPr>
        <w:t xml:space="preserve">Сделать </w:t>
      </w:r>
      <w:r>
        <w:rPr>
          <w:rFonts w:ascii="Times New Roman" w:hAnsi="Times New Roman" w:cs="Times New Roman"/>
          <w:sz w:val="28"/>
        </w:rPr>
        <w:t>общую фотографию</w:t>
      </w:r>
      <w:r w:rsidRPr="001B1D3E">
        <w:rPr>
          <w:rFonts w:ascii="Times New Roman" w:hAnsi="Times New Roman" w:cs="Times New Roman"/>
          <w:sz w:val="28"/>
        </w:rPr>
        <w:t xml:space="preserve"> на фоне исторического памятника. Проявляйте творчество, но не забывайте, что некоторые из объектов исторического наследия  являются символами памяти погибших жителей Ильинки.</w:t>
      </w:r>
    </w:p>
    <w:p w:rsidR="006B2D06" w:rsidRPr="00363540" w:rsidRDefault="006B2D0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02CF2" w:rsidRPr="00B02CF2" w:rsidRDefault="00B02CF2" w:rsidP="006F242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02CF2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B1D3E" w:rsidRDefault="00A0478C" w:rsidP="006F242D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Фотоотчет «Образовательный туризм»</w:t>
      </w:r>
    </w:p>
    <w:p w:rsidR="00A0478C" w:rsidRDefault="00A0478C" w:rsidP="006F242D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2128FFD" wp14:editId="2D2ACD87">
            <wp:extent cx="5493028" cy="4120737"/>
            <wp:effectExtent l="0" t="0" r="0" b="0"/>
            <wp:docPr id="5" name="Рисунок 5" descr="G:\ФМИ 2017\Образовательный туризм\H8gKOmgVt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МИ 2017\Образовательный туризм\H8gKOmgVta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84" cy="41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8C" w:rsidRDefault="00A0478C" w:rsidP="006B2D06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53981" cy="4239491"/>
            <wp:effectExtent l="0" t="0" r="0" b="0"/>
            <wp:docPr id="2" name="Рисунок 2" descr="G:\ФМИ 2017\Образовательный туризм\2xlJ6S4_1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МИ 2017\Образовательный туризм\2xlJ6S4_1e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07" cy="42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B6" w:rsidRDefault="00650DB6" w:rsidP="00650DB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9981765" wp14:editId="4AC63D3B">
            <wp:extent cx="5939790" cy="4454843"/>
            <wp:effectExtent l="0" t="0" r="0" b="0"/>
            <wp:docPr id="3" name="Рисунок 3" descr="G:\ФМИ 2017\Образовательный туризм\Новая папка\jZl1lr_NG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МИ 2017\Образовательный туризм\Новая папка\jZl1lr_NG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B6" w:rsidRDefault="00650DB6" w:rsidP="00650DB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227DB79" wp14:editId="3E1B7F08">
            <wp:extent cx="5939790" cy="4454843"/>
            <wp:effectExtent l="0" t="0" r="0" b="0"/>
            <wp:docPr id="7" name="Рисунок 7" descr="https://pp.userapi.com/c841625/v841625787/16623/ihOft46_V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625/v841625787/16623/ihOft46_Vy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B6" w:rsidRPr="00A35586" w:rsidRDefault="00650DB6" w:rsidP="006B2D06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sectPr w:rsidR="00650DB6" w:rsidRPr="00A35586" w:rsidSect="00CB5F7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D8E" w:rsidRDefault="00235D8E" w:rsidP="00A44848">
      <w:pPr>
        <w:spacing w:after="0" w:line="240" w:lineRule="auto"/>
      </w:pPr>
      <w:r>
        <w:separator/>
      </w:r>
    </w:p>
  </w:endnote>
  <w:endnote w:type="continuationSeparator" w:id="0">
    <w:p w:rsidR="00235D8E" w:rsidRDefault="00235D8E" w:rsidP="00A44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ar(--font-regular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24280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A44848" w:rsidRPr="00A44848" w:rsidRDefault="00A44848" w:rsidP="00A44848">
        <w:pPr>
          <w:pStyle w:val="ab"/>
          <w:jc w:val="center"/>
          <w:rPr>
            <w:rFonts w:ascii="Times New Roman" w:hAnsi="Times New Roman" w:cs="Times New Roman"/>
            <w:sz w:val="24"/>
          </w:rPr>
        </w:pPr>
        <w:r w:rsidRPr="00A44848">
          <w:rPr>
            <w:rFonts w:ascii="Times New Roman" w:hAnsi="Times New Roman" w:cs="Times New Roman"/>
            <w:sz w:val="24"/>
          </w:rPr>
          <w:fldChar w:fldCharType="begin"/>
        </w:r>
        <w:r w:rsidRPr="00A44848">
          <w:rPr>
            <w:rFonts w:ascii="Times New Roman" w:hAnsi="Times New Roman" w:cs="Times New Roman"/>
            <w:sz w:val="24"/>
          </w:rPr>
          <w:instrText>PAGE   \* MERGEFORMAT</w:instrText>
        </w:r>
        <w:r w:rsidRPr="00A44848">
          <w:rPr>
            <w:rFonts w:ascii="Times New Roman" w:hAnsi="Times New Roman" w:cs="Times New Roman"/>
            <w:sz w:val="24"/>
          </w:rPr>
          <w:fldChar w:fldCharType="separate"/>
        </w:r>
        <w:r w:rsidR="008A7D21">
          <w:rPr>
            <w:rFonts w:ascii="Times New Roman" w:hAnsi="Times New Roman" w:cs="Times New Roman"/>
            <w:noProof/>
            <w:sz w:val="24"/>
          </w:rPr>
          <w:t>8</w:t>
        </w:r>
        <w:r w:rsidRPr="00A44848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D8E" w:rsidRDefault="00235D8E" w:rsidP="00A44848">
      <w:pPr>
        <w:spacing w:after="0" w:line="240" w:lineRule="auto"/>
      </w:pPr>
      <w:r>
        <w:separator/>
      </w:r>
    </w:p>
  </w:footnote>
  <w:footnote w:type="continuationSeparator" w:id="0">
    <w:p w:rsidR="00235D8E" w:rsidRDefault="00235D8E" w:rsidP="00A448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0ACA"/>
    <w:multiLevelType w:val="hybridMultilevel"/>
    <w:tmpl w:val="8604A740"/>
    <w:lvl w:ilvl="0" w:tplc="E9A27CD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195244"/>
    <w:multiLevelType w:val="hybridMultilevel"/>
    <w:tmpl w:val="6A9204AA"/>
    <w:lvl w:ilvl="0" w:tplc="7E6A0CE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FC63A0"/>
    <w:multiLevelType w:val="hybridMultilevel"/>
    <w:tmpl w:val="6DE0B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B561A"/>
    <w:multiLevelType w:val="hybridMultilevel"/>
    <w:tmpl w:val="EB4AFA4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C005C44"/>
    <w:multiLevelType w:val="hybridMultilevel"/>
    <w:tmpl w:val="813C4D42"/>
    <w:lvl w:ilvl="0" w:tplc="7382D0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B441583"/>
    <w:multiLevelType w:val="hybridMultilevel"/>
    <w:tmpl w:val="E87C6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51B94"/>
    <w:multiLevelType w:val="hybridMultilevel"/>
    <w:tmpl w:val="E6667DA8"/>
    <w:lvl w:ilvl="0" w:tplc="E78808E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886B87"/>
    <w:multiLevelType w:val="multilevel"/>
    <w:tmpl w:val="DAA0B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086D68"/>
    <w:multiLevelType w:val="multilevel"/>
    <w:tmpl w:val="E2846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B56C73"/>
    <w:multiLevelType w:val="multilevel"/>
    <w:tmpl w:val="7E8C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C834CC"/>
    <w:multiLevelType w:val="hybridMultilevel"/>
    <w:tmpl w:val="6EA4EDF4"/>
    <w:lvl w:ilvl="0" w:tplc="0419000D">
      <w:start w:val="1"/>
      <w:numFmt w:val="bullet"/>
      <w:lvlText w:val=""/>
      <w:lvlJc w:val="left"/>
      <w:pPr>
        <w:ind w:left="14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1">
    <w:nsid w:val="64625074"/>
    <w:multiLevelType w:val="hybridMultilevel"/>
    <w:tmpl w:val="96D4C3D6"/>
    <w:lvl w:ilvl="0" w:tplc="0966F6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F821CD"/>
    <w:multiLevelType w:val="multilevel"/>
    <w:tmpl w:val="F2343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E408CF"/>
    <w:multiLevelType w:val="hybridMultilevel"/>
    <w:tmpl w:val="EB1E6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10"/>
  </w:num>
  <w:num w:numId="9">
    <w:abstractNumId w:val="11"/>
  </w:num>
  <w:num w:numId="10">
    <w:abstractNumId w:val="0"/>
  </w:num>
  <w:num w:numId="11">
    <w:abstractNumId w:val="13"/>
  </w:num>
  <w:num w:numId="12">
    <w:abstractNumId w:val="5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7819"/>
    <w:rsid w:val="00082AE2"/>
    <w:rsid w:val="000925B7"/>
    <w:rsid w:val="000F6C35"/>
    <w:rsid w:val="00100914"/>
    <w:rsid w:val="00145281"/>
    <w:rsid w:val="001B1D3E"/>
    <w:rsid w:val="002339A7"/>
    <w:rsid w:val="00235D8E"/>
    <w:rsid w:val="002523F6"/>
    <w:rsid w:val="00260305"/>
    <w:rsid w:val="00282554"/>
    <w:rsid w:val="00285CEB"/>
    <w:rsid w:val="002C4D15"/>
    <w:rsid w:val="002D4604"/>
    <w:rsid w:val="00363540"/>
    <w:rsid w:val="003F170C"/>
    <w:rsid w:val="00420E46"/>
    <w:rsid w:val="004E5F82"/>
    <w:rsid w:val="00505536"/>
    <w:rsid w:val="00554A0F"/>
    <w:rsid w:val="005B0248"/>
    <w:rsid w:val="00650DB6"/>
    <w:rsid w:val="006B2D06"/>
    <w:rsid w:val="006F242D"/>
    <w:rsid w:val="00724B39"/>
    <w:rsid w:val="007274E0"/>
    <w:rsid w:val="00755745"/>
    <w:rsid w:val="00776771"/>
    <w:rsid w:val="007C192D"/>
    <w:rsid w:val="007E651A"/>
    <w:rsid w:val="008A7D21"/>
    <w:rsid w:val="00912278"/>
    <w:rsid w:val="00984B8F"/>
    <w:rsid w:val="009A1A75"/>
    <w:rsid w:val="00A0478C"/>
    <w:rsid w:val="00A35586"/>
    <w:rsid w:val="00A44848"/>
    <w:rsid w:val="00B02CF2"/>
    <w:rsid w:val="00B4075D"/>
    <w:rsid w:val="00C825FA"/>
    <w:rsid w:val="00C9052A"/>
    <w:rsid w:val="00CB5F78"/>
    <w:rsid w:val="00CE7819"/>
    <w:rsid w:val="00DC3431"/>
    <w:rsid w:val="00E54347"/>
    <w:rsid w:val="00ED0855"/>
    <w:rsid w:val="00F103A6"/>
    <w:rsid w:val="00F7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819"/>
  </w:style>
  <w:style w:type="paragraph" w:styleId="1">
    <w:name w:val="heading 1"/>
    <w:basedOn w:val="a"/>
    <w:link w:val="10"/>
    <w:uiPriority w:val="9"/>
    <w:qFormat/>
    <w:rsid w:val="00CE78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0D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78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54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4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3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122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912278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B4075D"/>
    <w:pPr>
      <w:spacing w:after="160" w:line="259" w:lineRule="auto"/>
      <w:ind w:left="720"/>
      <w:contextualSpacing/>
    </w:pPr>
  </w:style>
  <w:style w:type="paragraph" w:customStyle="1" w:styleId="p2">
    <w:name w:val="p2"/>
    <w:basedOn w:val="a"/>
    <w:rsid w:val="00ED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ED0855"/>
  </w:style>
  <w:style w:type="paragraph" w:styleId="a9">
    <w:name w:val="header"/>
    <w:basedOn w:val="a"/>
    <w:link w:val="aa"/>
    <w:uiPriority w:val="99"/>
    <w:unhideWhenUsed/>
    <w:rsid w:val="00A44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4848"/>
  </w:style>
  <w:style w:type="paragraph" w:styleId="ab">
    <w:name w:val="footer"/>
    <w:basedOn w:val="a"/>
    <w:link w:val="ac"/>
    <w:uiPriority w:val="99"/>
    <w:unhideWhenUsed/>
    <w:rsid w:val="00A44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4848"/>
  </w:style>
  <w:style w:type="character" w:customStyle="1" w:styleId="20">
    <w:name w:val="Заголовок 2 Знак"/>
    <w:basedOn w:val="a0"/>
    <w:link w:val="2"/>
    <w:uiPriority w:val="9"/>
    <w:semiHidden/>
    <w:rsid w:val="00650D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Hyperlink"/>
    <w:basedOn w:val="a0"/>
    <w:uiPriority w:val="99"/>
    <w:semiHidden/>
    <w:unhideWhenUsed/>
    <w:rsid w:val="00650DB6"/>
    <w:rPr>
      <w:color w:val="0000FF"/>
      <w:u w:val="single"/>
    </w:rPr>
  </w:style>
  <w:style w:type="character" w:customStyle="1" w:styleId="pathseparator">
    <w:name w:val="path__separator"/>
    <w:basedOn w:val="a0"/>
    <w:rsid w:val="00650D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5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1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58337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7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1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95239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4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28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06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23409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0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7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8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33244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4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8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26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7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32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56843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3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64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50313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14</Pages>
  <Words>1807</Words>
  <Characters>10301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Частный</dc:creator>
  <cp:lastModifiedBy>LogyCom</cp:lastModifiedBy>
  <cp:revision>22</cp:revision>
  <dcterms:created xsi:type="dcterms:W3CDTF">2017-08-08T23:55:00Z</dcterms:created>
  <dcterms:modified xsi:type="dcterms:W3CDTF">2017-08-27T20:44:00Z</dcterms:modified>
</cp:coreProperties>
</file>