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EB9" w:rsidRDefault="00C31EB9">
      <w:pPr>
        <w:pStyle w:val="a3"/>
        <w:jc w:val="left"/>
        <w:rPr>
          <w:sz w:val="17"/>
        </w:rPr>
        <w:sectPr w:rsidR="00C31EB9">
          <w:type w:val="continuous"/>
          <w:pgSz w:w="12240" w:h="16820"/>
          <w:pgMar w:top="1940" w:right="1800" w:bottom="280" w:left="1800" w:header="720" w:footer="720" w:gutter="0"/>
          <w:cols w:space="720"/>
        </w:sectPr>
      </w:pPr>
      <w:bookmarkStart w:id="0" w:name="_GoBack"/>
      <w:r w:rsidRPr="00C31EB9">
        <w:rPr>
          <w:noProof/>
          <w:sz w:val="17"/>
          <w:lang w:eastAsia="ru-RU"/>
        </w:rPr>
        <w:drawing>
          <wp:inline distT="0" distB="0" distL="0" distR="0">
            <wp:extent cx="5211755" cy="7551420"/>
            <wp:effectExtent l="0" t="0" r="8255" b="0"/>
            <wp:docPr id="1" name="Рисунок 1" descr="C:\Users\User\Pictures\Сканы\Скан_20250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503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10" cy="75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4798" w:rsidRDefault="005C13A1">
      <w:pPr>
        <w:pStyle w:val="a3"/>
        <w:spacing w:before="65"/>
        <w:ind w:left="348" w:firstLine="0"/>
        <w:jc w:val="center"/>
      </w:pPr>
      <w:r>
        <w:rPr>
          <w:spacing w:val="-2"/>
        </w:rPr>
        <w:lastRenderedPageBreak/>
        <w:t>Содержание</w:t>
      </w:r>
    </w:p>
    <w:p w:rsidR="007D4798" w:rsidRDefault="007D4798">
      <w:pPr>
        <w:pStyle w:val="a3"/>
        <w:spacing w:before="138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485" w:type="dxa"/>
        <w:tblLayout w:type="fixed"/>
        <w:tblLook w:val="01E0" w:firstRow="1" w:lastRow="1" w:firstColumn="1" w:lastColumn="1" w:noHBand="0" w:noVBand="0"/>
      </w:tblPr>
      <w:tblGrid>
        <w:gridCol w:w="8981"/>
        <w:gridCol w:w="397"/>
      </w:tblGrid>
      <w:tr w:rsidR="007D4798">
        <w:trPr>
          <w:trHeight w:val="340"/>
        </w:trPr>
        <w:tc>
          <w:tcPr>
            <w:tcW w:w="8981" w:type="dxa"/>
          </w:tcPr>
          <w:p w:rsidR="007D4798" w:rsidRDefault="005C13A1" w:rsidP="0006760A">
            <w:pPr>
              <w:pStyle w:val="TableParagraph"/>
              <w:spacing w:line="266" w:lineRule="exact"/>
              <w:ind w:left="0" w:right="79"/>
              <w:jc w:val="both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программы…………………….…………………………...………………………</w:t>
            </w:r>
          </w:p>
        </w:tc>
        <w:tc>
          <w:tcPr>
            <w:tcW w:w="397" w:type="dxa"/>
          </w:tcPr>
          <w:p w:rsidR="007D4798" w:rsidRDefault="007C1CF9" w:rsidP="0006760A">
            <w:pPr>
              <w:pStyle w:val="TableParagraph"/>
              <w:spacing w:line="266" w:lineRule="exact"/>
              <w:ind w:left="10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D4798">
        <w:trPr>
          <w:trHeight w:val="828"/>
        </w:trPr>
        <w:tc>
          <w:tcPr>
            <w:tcW w:w="8981" w:type="dxa"/>
          </w:tcPr>
          <w:p w:rsidR="007D4798" w:rsidRDefault="005C13A1" w:rsidP="0006760A">
            <w:pPr>
              <w:pStyle w:val="TableParagraph"/>
              <w:spacing w:before="64"/>
              <w:ind w:left="5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Проблемный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анализ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текущего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состояния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 w:rsidR="00D217A3">
              <w:rPr>
                <w:color w:val="1A1A1A"/>
                <w:spacing w:val="-3"/>
                <w:sz w:val="24"/>
              </w:rPr>
              <w:t>Учреждения</w:t>
            </w:r>
          </w:p>
          <w:p w:rsidR="007D4798" w:rsidRDefault="005C13A1" w:rsidP="0006760A">
            <w:pPr>
              <w:pStyle w:val="TableParagraph"/>
              <w:spacing w:before="137"/>
              <w:ind w:left="50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готовности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переходу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новый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этап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pacing w:val="-2"/>
                <w:sz w:val="24"/>
              </w:rPr>
              <w:t>развития…………………………………………</w:t>
            </w:r>
          </w:p>
        </w:tc>
        <w:tc>
          <w:tcPr>
            <w:tcW w:w="397" w:type="dxa"/>
          </w:tcPr>
          <w:p w:rsidR="007D4798" w:rsidRDefault="0006760A" w:rsidP="0006760A">
            <w:pPr>
              <w:pStyle w:val="TableParagraph"/>
              <w:spacing w:before="271"/>
              <w:ind w:left="10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7D4798">
        <w:trPr>
          <w:trHeight w:val="414"/>
        </w:trPr>
        <w:tc>
          <w:tcPr>
            <w:tcW w:w="8981" w:type="dxa"/>
          </w:tcPr>
          <w:p w:rsidR="007D4798" w:rsidRDefault="0006760A" w:rsidP="0006760A">
            <w:pPr>
              <w:pStyle w:val="1"/>
              <w:tabs>
                <w:tab w:val="left" w:pos="1130"/>
              </w:tabs>
              <w:spacing w:before="71" w:line="321" w:lineRule="exact"/>
              <w:ind w:left="0"/>
            </w:pPr>
            <w:r w:rsidRPr="0006760A">
              <w:rPr>
                <w:b w:val="0"/>
                <w:spacing w:val="-2"/>
              </w:rPr>
              <w:t>Объем</w:t>
            </w:r>
            <w:r w:rsidRPr="0006760A">
              <w:rPr>
                <w:b w:val="0"/>
                <w:spacing w:val="31"/>
              </w:rPr>
              <w:t xml:space="preserve"> </w:t>
            </w:r>
            <w:r w:rsidRPr="0006760A">
              <w:rPr>
                <w:b w:val="0"/>
                <w:spacing w:val="-2"/>
              </w:rPr>
              <w:t>предполагаемых</w:t>
            </w:r>
            <w:r w:rsidRPr="0006760A">
              <w:rPr>
                <w:b w:val="0"/>
                <w:spacing w:val="-16"/>
              </w:rPr>
              <w:t xml:space="preserve"> </w:t>
            </w:r>
            <w:r w:rsidRPr="0006760A">
              <w:rPr>
                <w:b w:val="0"/>
                <w:spacing w:val="-2"/>
              </w:rPr>
              <w:t>затрат,</w:t>
            </w:r>
            <w:r w:rsidRPr="0006760A">
              <w:rPr>
                <w:b w:val="0"/>
                <w:spacing w:val="-16"/>
              </w:rPr>
              <w:t xml:space="preserve"> </w:t>
            </w:r>
            <w:r w:rsidRPr="0006760A">
              <w:rPr>
                <w:b w:val="0"/>
                <w:spacing w:val="-2"/>
              </w:rPr>
              <w:t>источники</w:t>
            </w:r>
            <w:r w:rsidRPr="0006760A">
              <w:rPr>
                <w:b w:val="0"/>
                <w:spacing w:val="-12"/>
              </w:rPr>
              <w:t xml:space="preserve"> </w:t>
            </w:r>
            <w:r w:rsidRPr="0006760A">
              <w:rPr>
                <w:b w:val="0"/>
                <w:spacing w:val="-2"/>
              </w:rPr>
              <w:t>финансирования и перечень мероприятий</w:t>
            </w:r>
            <w:r>
              <w:rPr>
                <w:spacing w:val="-2"/>
              </w:rPr>
              <w:t xml:space="preserve"> </w:t>
            </w:r>
            <w:r w:rsidR="005C13A1">
              <w:rPr>
                <w:color w:val="1A1A1A"/>
                <w:spacing w:val="-2"/>
              </w:rPr>
              <w:t>………….……………....</w:t>
            </w:r>
          </w:p>
        </w:tc>
        <w:tc>
          <w:tcPr>
            <w:tcW w:w="397" w:type="dxa"/>
          </w:tcPr>
          <w:p w:rsidR="007D4798" w:rsidRDefault="007C1CF9" w:rsidP="0006760A">
            <w:pPr>
              <w:pStyle w:val="TableParagraph"/>
              <w:spacing w:before="64"/>
              <w:ind w:left="10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</w:tr>
      <w:tr w:rsidR="007D4798">
        <w:trPr>
          <w:trHeight w:val="412"/>
        </w:trPr>
        <w:tc>
          <w:tcPr>
            <w:tcW w:w="8981" w:type="dxa"/>
          </w:tcPr>
          <w:p w:rsidR="007D4798" w:rsidRDefault="0006760A" w:rsidP="0006760A">
            <w:pPr>
              <w:pStyle w:val="TableParagraph"/>
              <w:spacing w:before="63"/>
              <w:ind w:left="2" w:right="172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Организация управления программой и контроля за ходом ее реализации</w:t>
            </w:r>
            <w:r w:rsidR="005C13A1">
              <w:rPr>
                <w:color w:val="1A1A1A"/>
                <w:spacing w:val="-2"/>
                <w:sz w:val="24"/>
              </w:rPr>
              <w:t>…………</w:t>
            </w:r>
          </w:p>
        </w:tc>
        <w:tc>
          <w:tcPr>
            <w:tcW w:w="397" w:type="dxa"/>
          </w:tcPr>
          <w:p w:rsidR="007D4798" w:rsidRDefault="005C13A1" w:rsidP="00C31EB9">
            <w:pPr>
              <w:pStyle w:val="TableParagraph"/>
              <w:spacing w:before="63"/>
              <w:ind w:left="10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31EB9">
              <w:rPr>
                <w:spacing w:val="-5"/>
                <w:sz w:val="24"/>
              </w:rPr>
              <w:t>2</w:t>
            </w:r>
          </w:p>
        </w:tc>
      </w:tr>
      <w:tr w:rsidR="007D4798">
        <w:trPr>
          <w:trHeight w:val="414"/>
        </w:trPr>
        <w:tc>
          <w:tcPr>
            <w:tcW w:w="8981" w:type="dxa"/>
          </w:tcPr>
          <w:p w:rsidR="007D4798" w:rsidRDefault="0006760A" w:rsidP="0006760A">
            <w:pPr>
              <w:pStyle w:val="TableParagraph"/>
              <w:spacing w:before="63"/>
              <w:ind w:left="0" w:right="172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</w:t>
            </w:r>
            <w:r w:rsidR="005C13A1">
              <w:rPr>
                <w:color w:val="1A1A1A"/>
                <w:sz w:val="24"/>
              </w:rPr>
              <w:t>жидаемые</w:t>
            </w:r>
            <w:r w:rsidR="005C13A1">
              <w:rPr>
                <w:color w:val="1A1A1A"/>
                <w:spacing w:val="-5"/>
                <w:sz w:val="24"/>
              </w:rPr>
              <w:t xml:space="preserve"> </w:t>
            </w:r>
            <w:r w:rsidR="005C13A1">
              <w:rPr>
                <w:color w:val="1A1A1A"/>
                <w:spacing w:val="-2"/>
                <w:sz w:val="24"/>
              </w:rPr>
              <w:t>результаты</w:t>
            </w:r>
            <w:r>
              <w:rPr>
                <w:color w:val="1A1A1A"/>
                <w:spacing w:val="-2"/>
                <w:sz w:val="24"/>
              </w:rPr>
              <w:t xml:space="preserve"> реализации программы </w:t>
            </w:r>
            <w:r w:rsidR="005C13A1">
              <w:rPr>
                <w:color w:val="1A1A1A"/>
                <w:spacing w:val="-2"/>
                <w:sz w:val="24"/>
              </w:rPr>
              <w:t>……….…</w:t>
            </w:r>
          </w:p>
        </w:tc>
        <w:tc>
          <w:tcPr>
            <w:tcW w:w="397" w:type="dxa"/>
          </w:tcPr>
          <w:p w:rsidR="007D4798" w:rsidRDefault="00C31EB9" w:rsidP="0006760A">
            <w:pPr>
              <w:pStyle w:val="TableParagraph"/>
              <w:spacing w:before="63"/>
              <w:ind w:left="10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</w:tbl>
    <w:p w:rsidR="007D4798" w:rsidRDefault="007D4798">
      <w:pPr>
        <w:pStyle w:val="TableParagraph"/>
        <w:spacing w:line="256" w:lineRule="exact"/>
        <w:rPr>
          <w:sz w:val="24"/>
        </w:rPr>
        <w:sectPr w:rsidR="007D4798">
          <w:pgSz w:w="11920" w:h="16850"/>
          <w:pgMar w:top="780" w:right="360" w:bottom="280" w:left="720" w:header="720" w:footer="720" w:gutter="0"/>
          <w:cols w:space="720"/>
        </w:sectPr>
      </w:pPr>
    </w:p>
    <w:p w:rsidR="007D4798" w:rsidRDefault="005C13A1">
      <w:pPr>
        <w:pStyle w:val="1"/>
        <w:spacing w:before="70"/>
        <w:ind w:left="348" w:right="1"/>
        <w:jc w:val="center"/>
      </w:pPr>
      <w:r>
        <w:lastRenderedPageBreak/>
        <w:t>ПАСПОРТ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РАЗВИТИЯ</w:t>
      </w:r>
    </w:p>
    <w:p w:rsidR="007D4798" w:rsidRDefault="007D4798">
      <w:pPr>
        <w:pStyle w:val="a3"/>
        <w:spacing w:before="128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8083"/>
      </w:tblGrid>
      <w:tr w:rsidR="007D4798">
        <w:trPr>
          <w:trHeight w:val="1269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6" w:lineRule="auto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Полное наименование программы</w:t>
            </w:r>
          </w:p>
          <w:p w:rsidR="007D4798" w:rsidRDefault="005C13A1">
            <w:pPr>
              <w:pStyle w:val="TableParagraph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8083" w:type="dxa"/>
          </w:tcPr>
          <w:p w:rsidR="007D4798" w:rsidRDefault="005C13A1" w:rsidP="00D217A3">
            <w:pPr>
              <w:pStyle w:val="TableParagraph"/>
              <w:spacing w:line="276" w:lineRule="auto"/>
              <w:ind w:left="146" w:right="13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Программа развития </w:t>
            </w:r>
            <w:r w:rsidR="00D217A3">
              <w:rPr>
                <w:spacing w:val="-2"/>
                <w:sz w:val="24"/>
              </w:rPr>
              <w:t>Муниципальное а</w:t>
            </w:r>
            <w:r>
              <w:rPr>
                <w:spacing w:val="-2"/>
                <w:sz w:val="24"/>
              </w:rPr>
              <w:t xml:space="preserve">втономной </w:t>
            </w:r>
            <w:r w:rsidR="00D217A3">
              <w:rPr>
                <w:spacing w:val="-2"/>
                <w:sz w:val="24"/>
              </w:rPr>
              <w:t>учреждение дополнительного образования «Детский оздоровительно-образовательный центр «Березка»</w:t>
            </w:r>
            <w:r>
              <w:rPr>
                <w:sz w:val="24"/>
              </w:rPr>
              <w:t xml:space="preserve"> на 202</w:t>
            </w:r>
            <w:r w:rsidR="00D217A3">
              <w:rPr>
                <w:sz w:val="24"/>
              </w:rPr>
              <w:t>5</w:t>
            </w:r>
            <w:r>
              <w:rPr>
                <w:sz w:val="24"/>
              </w:rPr>
              <w:t xml:space="preserve"> – 202</w:t>
            </w:r>
            <w:r w:rsidR="00D217A3">
              <w:rPr>
                <w:sz w:val="24"/>
              </w:rPr>
              <w:t>7</w:t>
            </w:r>
            <w:r>
              <w:rPr>
                <w:sz w:val="24"/>
              </w:rPr>
              <w:t xml:space="preserve"> годы</w:t>
            </w:r>
          </w:p>
        </w:tc>
      </w:tr>
      <w:tr w:rsidR="007D4798">
        <w:trPr>
          <w:trHeight w:val="13014"/>
        </w:trPr>
        <w:tc>
          <w:tcPr>
            <w:tcW w:w="2139" w:type="dxa"/>
          </w:tcPr>
          <w:p w:rsidR="007D4798" w:rsidRDefault="005C13A1">
            <w:pPr>
              <w:pStyle w:val="TableParagraph"/>
              <w:tabs>
                <w:tab w:val="left" w:pos="1633"/>
              </w:tabs>
              <w:spacing w:line="278" w:lineRule="auto"/>
              <w:ind w:left="143" w:right="141"/>
              <w:rPr>
                <w:sz w:val="24"/>
              </w:rPr>
            </w:pPr>
            <w:r>
              <w:rPr>
                <w:spacing w:val="-2"/>
                <w:sz w:val="24"/>
              </w:rPr>
              <w:t>Основание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разработки</w:t>
            </w:r>
          </w:p>
          <w:p w:rsidR="007D4798" w:rsidRDefault="005C13A1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  <w:p w:rsidR="007D4798" w:rsidRDefault="005C13A1">
            <w:pPr>
              <w:pStyle w:val="TableParagraph"/>
              <w:spacing w:before="35" w:line="276" w:lineRule="auto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(нормативно- правовые</w:t>
            </w:r>
          </w:p>
          <w:p w:rsidR="007D4798" w:rsidRDefault="005C13A1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документы)</w:t>
            </w:r>
          </w:p>
        </w:tc>
        <w:tc>
          <w:tcPr>
            <w:tcW w:w="8083" w:type="dxa"/>
          </w:tcPr>
          <w:p w:rsidR="007D4798" w:rsidRDefault="005C13A1">
            <w:pPr>
              <w:pStyle w:val="TableParagraph"/>
              <w:spacing w:line="278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№273-ФЗ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320"/>
              </w:tabs>
              <w:spacing w:line="276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24.07.1998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№124-ФЗ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гарантиях прав ребенка в Российской Федерации»;</w:t>
            </w:r>
          </w:p>
          <w:p w:rsidR="007D4798" w:rsidRDefault="005C13A1">
            <w:pPr>
              <w:pStyle w:val="TableParagraph"/>
              <w:spacing w:line="278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24.11.1996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№132-ФЗ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туристской деятельности в Российской Федерации»;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</w:tabs>
              <w:spacing w:line="276" w:lineRule="auto"/>
              <w:ind w:right="14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на период до 2025 года, утверждена распоряжением Правительства РФ от 29.05.2015 г. №996-р;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407"/>
              </w:tabs>
              <w:spacing w:line="276" w:lineRule="auto"/>
              <w:ind w:right="146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Концепция развития дополнительного образования детей до 2030 года, утверждена распоряжением Правительства РФ от 31.03.2022 г. №678-р;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368"/>
              </w:tabs>
              <w:spacing w:line="276" w:lineRule="auto"/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туризма в Российской Федерации на период до 2035 года,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20.09.2019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№2129- </w:t>
            </w:r>
            <w:r>
              <w:rPr>
                <w:spacing w:val="-6"/>
                <w:sz w:val="24"/>
              </w:rPr>
              <w:t>р;</w:t>
            </w:r>
          </w:p>
          <w:p w:rsidR="007D4798" w:rsidRDefault="005C13A1">
            <w:pPr>
              <w:pStyle w:val="TableParagraph"/>
              <w:tabs>
                <w:tab w:val="left" w:pos="2336"/>
                <w:tab w:val="left" w:pos="3811"/>
                <w:tab w:val="left" w:pos="5382"/>
                <w:tab w:val="left" w:pos="6895"/>
              </w:tabs>
              <w:spacing w:line="278" w:lineRule="auto"/>
              <w:ind w:left="146" w:right="140"/>
              <w:rPr>
                <w:sz w:val="24"/>
              </w:rPr>
            </w:pPr>
            <w:r>
              <w:rPr>
                <w:spacing w:val="-2"/>
                <w:sz w:val="24"/>
              </w:rPr>
              <w:t>-Государственная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«Развитие </w:t>
            </w:r>
            <w:r>
              <w:rPr>
                <w:sz w:val="24"/>
              </w:rPr>
              <w:t>образования»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  <w:p w:rsidR="007D4798" w:rsidRDefault="005C13A1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№1642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26.12.2017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 (ред.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07.10.2021);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344"/>
              </w:tabs>
              <w:spacing w:before="24"/>
              <w:ind w:left="344" w:hanging="19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«Успех 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2"/>
                <w:sz w:val="24"/>
              </w:rPr>
              <w:t xml:space="preserve"> проекта</w:t>
            </w:r>
          </w:p>
          <w:p w:rsidR="007D4798" w:rsidRDefault="005C13A1">
            <w:pPr>
              <w:pStyle w:val="TableParagraph"/>
              <w:spacing w:before="41" w:line="278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«Образование», утвержден решением проектного комитета по национальному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«Образование»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07.12.2018 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№3;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line="272" w:lineRule="exact"/>
              <w:ind w:left="284" w:hanging="138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«Санитарно-эпидемиологические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7D4798" w:rsidRDefault="005C13A1">
            <w:pPr>
              <w:pStyle w:val="TableParagraph"/>
              <w:spacing w:before="41" w:line="276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организациям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молодежи»;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before="1"/>
              <w:ind w:left="284" w:hanging="138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1.2.1.3685-21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7D4798" w:rsidRDefault="005C13A1">
            <w:pPr>
              <w:pStyle w:val="TableParagraph"/>
              <w:spacing w:before="41" w:line="276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обеспечению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факторов среды обитания»;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344"/>
              </w:tabs>
              <w:spacing w:line="275" w:lineRule="exact"/>
              <w:ind w:left="344" w:hanging="198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Р52887-2018 «Услуги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D4798" w:rsidRDefault="005C13A1">
            <w:pPr>
              <w:pStyle w:val="TableParagraph"/>
              <w:spacing w:before="43" w:line="276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оздоровления», утвержден и введен в действие Приказом Федерального агентства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регулированию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31.07.2018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D4798" w:rsidRDefault="005C13A1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№444-</w:t>
            </w:r>
            <w:r>
              <w:rPr>
                <w:spacing w:val="-5"/>
                <w:sz w:val="24"/>
              </w:rPr>
              <w:t>ст;</w:t>
            </w:r>
          </w:p>
          <w:p w:rsidR="007D4798" w:rsidRDefault="005C13A1">
            <w:pPr>
              <w:pStyle w:val="TableParagraph"/>
              <w:numPr>
                <w:ilvl w:val="0"/>
                <w:numId w:val="32"/>
              </w:numPr>
              <w:tabs>
                <w:tab w:val="left" w:pos="344"/>
              </w:tabs>
              <w:spacing w:before="41" w:line="278" w:lineRule="auto"/>
              <w:ind w:right="265" w:firstLine="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2021-2025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 воспитания в Российской Федерации на период до 2025 года, утвержден</w:t>
            </w:r>
          </w:p>
          <w:p w:rsidR="007D4798" w:rsidRDefault="005C13A1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распоряжением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12.11.2020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№2945-</w:t>
            </w:r>
            <w:r>
              <w:rPr>
                <w:spacing w:val="-5"/>
                <w:sz w:val="24"/>
              </w:rPr>
              <w:t>р;</w:t>
            </w:r>
          </w:p>
          <w:p w:rsidR="007D4798" w:rsidRDefault="005C13A1">
            <w:pPr>
              <w:pStyle w:val="TableParagraph"/>
              <w:spacing w:before="41" w:line="276" w:lineRule="auto"/>
              <w:ind w:left="146" w:right="14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 Минобразования РФ от 15.02.2002 г. №30-51-914/16 «О направлении минимального социального стандарта РФ «Минимальный объем социальных услуг по воспитанию в образовательных учреждениях общего образования»;</w:t>
            </w:r>
          </w:p>
          <w:p w:rsidR="007D4798" w:rsidRDefault="005C13A1">
            <w:pPr>
              <w:pStyle w:val="TableParagraph"/>
              <w:spacing w:line="276" w:lineRule="auto"/>
              <w:ind w:left="146" w:right="13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Стратегия социально-экономического развития Тюменской области до 2030 года, утвержденной Постановлением Правительства Тюменской области от 29 декабря 2020 г. № 870-п;</w:t>
            </w:r>
          </w:p>
          <w:p w:rsidR="007D4798" w:rsidRDefault="005C13A1">
            <w:pPr>
              <w:pStyle w:val="TableParagraph"/>
              <w:spacing w:before="1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Устав</w:t>
            </w:r>
            <w:r>
              <w:rPr>
                <w:spacing w:val="-9"/>
                <w:sz w:val="24"/>
              </w:rPr>
              <w:t xml:space="preserve"> </w:t>
            </w:r>
            <w:r w:rsidR="00D217A3">
              <w:rPr>
                <w:spacing w:val="-9"/>
                <w:sz w:val="24"/>
              </w:rPr>
              <w:t>МАУ ДО «ДООЦ «Березка»</w:t>
            </w:r>
            <w:r>
              <w:rPr>
                <w:spacing w:val="-2"/>
                <w:sz w:val="24"/>
              </w:rPr>
              <w:t>;</w:t>
            </w:r>
          </w:p>
          <w:p w:rsidR="007D4798" w:rsidRDefault="005C13A1" w:rsidP="00D217A3">
            <w:pPr>
              <w:pStyle w:val="TableParagraph"/>
              <w:spacing w:before="41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4"/>
                <w:sz w:val="24"/>
              </w:rPr>
              <w:t xml:space="preserve"> </w:t>
            </w:r>
            <w:r w:rsidR="00D217A3">
              <w:rPr>
                <w:spacing w:val="-4"/>
                <w:sz w:val="24"/>
              </w:rPr>
              <w:t>МАУ ДО «ДООЦ «Березка»</w:t>
            </w:r>
            <w:r>
              <w:rPr>
                <w:spacing w:val="-2"/>
                <w:sz w:val="24"/>
              </w:rPr>
              <w:t>.</w:t>
            </w:r>
          </w:p>
        </w:tc>
      </w:tr>
    </w:tbl>
    <w:p w:rsidR="007D4798" w:rsidRDefault="007D4798">
      <w:pPr>
        <w:pStyle w:val="TableParagraph"/>
        <w:jc w:val="both"/>
        <w:rPr>
          <w:sz w:val="24"/>
        </w:rPr>
        <w:sectPr w:rsidR="007D4798">
          <w:footerReference w:type="even" r:id="rId9"/>
          <w:footerReference w:type="default" r:id="rId10"/>
          <w:pgSz w:w="11920" w:h="16850"/>
          <w:pgMar w:top="780" w:right="360" w:bottom="640" w:left="720" w:header="0" w:footer="446" w:gutter="0"/>
          <w:pgNumType w:start="3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8083"/>
      </w:tblGrid>
      <w:tr w:rsidR="007D4798">
        <w:trPr>
          <w:trHeight w:val="633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Разработчик</w:t>
            </w:r>
          </w:p>
          <w:p w:rsidR="007D4798" w:rsidRDefault="005C13A1"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(и)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7D4798" w:rsidRDefault="005C13A1" w:rsidP="00D217A3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Авторский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6"/>
                <w:sz w:val="24"/>
              </w:rPr>
              <w:t xml:space="preserve"> </w:t>
            </w:r>
            <w:r w:rsidR="00D217A3">
              <w:rPr>
                <w:spacing w:val="-6"/>
                <w:sz w:val="24"/>
              </w:rPr>
              <w:t>МАУ ДО «ДООЦ «Березка»</w:t>
            </w:r>
          </w:p>
        </w:tc>
      </w:tr>
      <w:tr w:rsidR="007D4798">
        <w:trPr>
          <w:trHeight w:val="635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:rsidR="007D4798" w:rsidRDefault="005C13A1">
            <w:pPr>
              <w:pStyle w:val="TableParagraph"/>
              <w:spacing w:before="43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7D4798" w:rsidRDefault="00D217A3" w:rsidP="00D217A3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Пиджакова Галина Анатольевна,</w:t>
            </w:r>
            <w:r w:rsidR="005C13A1">
              <w:rPr>
                <w:spacing w:val="-5"/>
                <w:sz w:val="24"/>
              </w:rPr>
              <w:t xml:space="preserve"> </w:t>
            </w:r>
            <w:r w:rsidR="005C13A1">
              <w:rPr>
                <w:spacing w:val="-2"/>
                <w:sz w:val="24"/>
              </w:rPr>
              <w:t>директор</w:t>
            </w:r>
          </w:p>
        </w:tc>
      </w:tr>
      <w:tr w:rsidR="007D4798">
        <w:trPr>
          <w:trHeight w:val="3173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 w:rsidR="00E12D21">
              <w:rPr>
                <w:spacing w:val="-2"/>
                <w:sz w:val="24"/>
              </w:rPr>
              <w:t xml:space="preserve"> и задачи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E12D21" w:rsidRPr="00E12D21" w:rsidRDefault="00E12D21" w:rsidP="00E12D21">
            <w:pPr>
              <w:pStyle w:val="TableParagraph"/>
              <w:spacing w:line="313" w:lineRule="exact"/>
              <w:ind w:left="295"/>
              <w:jc w:val="both"/>
              <w:rPr>
                <w:sz w:val="24"/>
                <w:szCs w:val="24"/>
              </w:rPr>
            </w:pPr>
            <w:r w:rsidRPr="00E12D21">
              <w:rPr>
                <w:b/>
                <w:sz w:val="24"/>
                <w:szCs w:val="24"/>
              </w:rPr>
              <w:t>Цель</w:t>
            </w:r>
            <w:r w:rsidRPr="00E12D21">
              <w:rPr>
                <w:b/>
                <w:spacing w:val="-2"/>
                <w:sz w:val="24"/>
                <w:szCs w:val="24"/>
              </w:rPr>
              <w:t xml:space="preserve"> программы</w:t>
            </w:r>
            <w:r w:rsidRPr="00E12D21">
              <w:rPr>
                <w:spacing w:val="-2"/>
                <w:sz w:val="24"/>
                <w:szCs w:val="24"/>
              </w:rPr>
              <w:t>:</w:t>
            </w:r>
          </w:p>
          <w:p w:rsidR="00E12D21" w:rsidRPr="00E12D21" w:rsidRDefault="00E12D21" w:rsidP="00E12D21">
            <w:pPr>
              <w:pStyle w:val="TableParagraph"/>
              <w:spacing w:before="40" w:line="276" w:lineRule="auto"/>
              <w:ind w:left="119" w:right="72" w:firstLine="175"/>
              <w:jc w:val="both"/>
              <w:rPr>
                <w:sz w:val="24"/>
                <w:szCs w:val="24"/>
              </w:rPr>
            </w:pPr>
            <w:r w:rsidRPr="00E12D21">
              <w:rPr>
                <w:sz w:val="24"/>
                <w:szCs w:val="24"/>
              </w:rPr>
              <w:t>Совершенствование условий, обеспечивающих полноценный и содержательный отдых и оздоровление детей в лагере «Березка», и направленных на развитие личности ребенка.</w:t>
            </w:r>
          </w:p>
          <w:p w:rsidR="00E12D21" w:rsidRPr="00E12D21" w:rsidRDefault="00E12D21" w:rsidP="00E12D21">
            <w:pPr>
              <w:pStyle w:val="TableParagraph"/>
              <w:spacing w:before="12"/>
              <w:ind w:left="295"/>
              <w:rPr>
                <w:b/>
                <w:sz w:val="24"/>
                <w:szCs w:val="24"/>
              </w:rPr>
            </w:pPr>
            <w:r w:rsidRPr="00E12D21">
              <w:rPr>
                <w:b/>
                <w:spacing w:val="-2"/>
                <w:sz w:val="24"/>
                <w:szCs w:val="24"/>
              </w:rPr>
              <w:t>Задачи:</w:t>
            </w:r>
          </w:p>
          <w:p w:rsidR="00E12D21" w:rsidRDefault="00E12D21" w:rsidP="00E12D21">
            <w:pPr>
              <w:pStyle w:val="TableParagraph"/>
              <w:tabs>
                <w:tab w:val="left" w:pos="509"/>
              </w:tabs>
              <w:spacing w:before="40" w:line="276" w:lineRule="auto"/>
              <w:ind w:left="119" w:right="13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E12D21">
              <w:rPr>
                <w:sz w:val="24"/>
                <w:szCs w:val="24"/>
              </w:rPr>
              <w:t xml:space="preserve">Развитие и модернизация инфраструктуры оздоровительного лагеря. </w:t>
            </w:r>
          </w:p>
          <w:p w:rsidR="00E12D21" w:rsidRPr="00E12D21" w:rsidRDefault="00E12D21" w:rsidP="00E12D21">
            <w:pPr>
              <w:pStyle w:val="TableParagraph"/>
              <w:tabs>
                <w:tab w:val="left" w:pos="509"/>
              </w:tabs>
              <w:spacing w:before="40" w:line="276" w:lineRule="auto"/>
              <w:ind w:left="119" w:right="136"/>
              <w:jc w:val="both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E12D21">
              <w:rPr>
                <w:sz w:val="24"/>
                <w:szCs w:val="24"/>
              </w:rPr>
              <w:t>Создание культурно - ориентированного образовательно-оздоровительного пространства, приведение</w:t>
            </w:r>
            <w:r w:rsidRPr="00E12D21">
              <w:rPr>
                <w:spacing w:val="40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учебно-материальной</w:t>
            </w:r>
            <w:r w:rsidRPr="00E12D21">
              <w:rPr>
                <w:spacing w:val="40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базы</w:t>
            </w:r>
            <w:r w:rsidRPr="00E12D21">
              <w:rPr>
                <w:spacing w:val="40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обучения</w:t>
            </w:r>
            <w:r w:rsidRPr="00E12D21">
              <w:rPr>
                <w:spacing w:val="40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и воспитания</w:t>
            </w:r>
            <w:r w:rsidRPr="00E12D21">
              <w:rPr>
                <w:spacing w:val="75"/>
                <w:sz w:val="24"/>
                <w:szCs w:val="24"/>
              </w:rPr>
              <w:t xml:space="preserve">   </w:t>
            </w:r>
            <w:r w:rsidRPr="00E12D21">
              <w:rPr>
                <w:sz w:val="24"/>
                <w:szCs w:val="24"/>
              </w:rPr>
              <w:t>в</w:t>
            </w:r>
            <w:r w:rsidRPr="00E12D21">
              <w:rPr>
                <w:spacing w:val="75"/>
                <w:sz w:val="24"/>
                <w:szCs w:val="24"/>
              </w:rPr>
              <w:t xml:space="preserve">   </w:t>
            </w:r>
            <w:r w:rsidRPr="00E12D21">
              <w:rPr>
                <w:sz w:val="24"/>
                <w:szCs w:val="24"/>
              </w:rPr>
              <w:t>соответствие</w:t>
            </w:r>
            <w:r w:rsidRPr="00E12D21">
              <w:rPr>
                <w:spacing w:val="75"/>
                <w:sz w:val="24"/>
                <w:szCs w:val="24"/>
              </w:rPr>
              <w:t xml:space="preserve">   </w:t>
            </w:r>
            <w:r w:rsidRPr="00E12D21">
              <w:rPr>
                <w:sz w:val="24"/>
                <w:szCs w:val="24"/>
              </w:rPr>
              <w:t>с</w:t>
            </w:r>
            <w:r w:rsidRPr="00E12D21">
              <w:rPr>
                <w:spacing w:val="75"/>
                <w:sz w:val="24"/>
                <w:szCs w:val="24"/>
              </w:rPr>
              <w:t xml:space="preserve">   </w:t>
            </w:r>
            <w:r w:rsidRPr="00E12D21">
              <w:rPr>
                <w:spacing w:val="-2"/>
                <w:sz w:val="24"/>
                <w:szCs w:val="24"/>
              </w:rPr>
              <w:t>возросшими</w:t>
            </w:r>
            <w:r w:rsidRPr="00E12D21">
              <w:rPr>
                <w:sz w:val="24"/>
                <w:szCs w:val="24"/>
              </w:rPr>
              <w:t xml:space="preserve"> требованиями содержания инновационных образовательных программ и современных педагогических технологий.</w:t>
            </w:r>
          </w:p>
          <w:p w:rsidR="00E12D21" w:rsidRPr="00E12D21" w:rsidRDefault="00E12D21" w:rsidP="00E12D21">
            <w:pPr>
              <w:pStyle w:val="TableParagraph"/>
              <w:numPr>
                <w:ilvl w:val="0"/>
                <w:numId w:val="37"/>
              </w:numPr>
              <w:tabs>
                <w:tab w:val="left" w:pos="509"/>
              </w:tabs>
              <w:spacing w:line="276" w:lineRule="auto"/>
              <w:ind w:right="136"/>
              <w:jc w:val="both"/>
              <w:rPr>
                <w:spacing w:val="-2"/>
                <w:sz w:val="24"/>
                <w:szCs w:val="24"/>
              </w:rPr>
            </w:pPr>
            <w:r w:rsidRPr="00E12D21">
              <w:rPr>
                <w:spacing w:val="-2"/>
                <w:sz w:val="24"/>
                <w:szCs w:val="24"/>
              </w:rPr>
              <w:t>Предоставление</w:t>
            </w:r>
            <w:r w:rsidRPr="00E12D21">
              <w:rPr>
                <w:sz w:val="24"/>
                <w:szCs w:val="24"/>
              </w:rPr>
              <w:tab/>
            </w:r>
            <w:r w:rsidRPr="00E12D21">
              <w:rPr>
                <w:sz w:val="24"/>
                <w:szCs w:val="24"/>
              </w:rPr>
              <w:tab/>
            </w:r>
            <w:r w:rsidRPr="00E12D21">
              <w:rPr>
                <w:spacing w:val="-2"/>
                <w:sz w:val="24"/>
                <w:szCs w:val="24"/>
              </w:rPr>
              <w:t xml:space="preserve">дополнительных </w:t>
            </w:r>
            <w:r w:rsidRPr="00E12D21">
              <w:rPr>
                <w:sz w:val="24"/>
                <w:szCs w:val="24"/>
              </w:rPr>
              <w:t xml:space="preserve">образовательных услуг, способствующих творческой </w:t>
            </w:r>
            <w:r w:rsidRPr="00E12D21">
              <w:rPr>
                <w:spacing w:val="-2"/>
                <w:sz w:val="24"/>
                <w:szCs w:val="24"/>
              </w:rPr>
              <w:t>самореализации,</w:t>
            </w:r>
            <w:r w:rsidRPr="00E12D21">
              <w:rPr>
                <w:sz w:val="24"/>
                <w:szCs w:val="24"/>
              </w:rPr>
              <w:tab/>
            </w:r>
            <w:r w:rsidRPr="00E12D21">
              <w:rPr>
                <w:spacing w:val="-2"/>
                <w:sz w:val="24"/>
                <w:szCs w:val="24"/>
              </w:rPr>
              <w:t>самовыражению</w:t>
            </w:r>
            <w:r w:rsidRPr="00E12D21">
              <w:rPr>
                <w:sz w:val="24"/>
                <w:szCs w:val="24"/>
              </w:rPr>
              <w:tab/>
            </w:r>
            <w:r w:rsidRPr="00E12D21">
              <w:rPr>
                <w:spacing w:val="-10"/>
                <w:sz w:val="24"/>
                <w:szCs w:val="24"/>
              </w:rPr>
              <w:t xml:space="preserve">и </w:t>
            </w:r>
            <w:r w:rsidRPr="00E12D21">
              <w:rPr>
                <w:sz w:val="24"/>
                <w:szCs w:val="24"/>
              </w:rPr>
              <w:t>самосовершенствованию каждого участника смены, личностному самоопределению подростков.</w:t>
            </w:r>
          </w:p>
          <w:p w:rsidR="00E12D21" w:rsidRPr="00E12D21" w:rsidRDefault="00E12D21" w:rsidP="00E12D21">
            <w:pPr>
              <w:pStyle w:val="TableParagraph"/>
              <w:numPr>
                <w:ilvl w:val="0"/>
                <w:numId w:val="37"/>
              </w:numPr>
              <w:tabs>
                <w:tab w:val="left" w:pos="509"/>
                <w:tab w:val="left" w:pos="3279"/>
                <w:tab w:val="left" w:pos="4560"/>
                <w:tab w:val="left" w:pos="6416"/>
              </w:tabs>
              <w:spacing w:line="276" w:lineRule="auto"/>
              <w:ind w:right="136"/>
              <w:jc w:val="both"/>
              <w:rPr>
                <w:spacing w:val="-2"/>
                <w:sz w:val="24"/>
                <w:szCs w:val="24"/>
              </w:rPr>
            </w:pPr>
            <w:r w:rsidRPr="00E12D21">
              <w:rPr>
                <w:sz w:val="24"/>
                <w:szCs w:val="24"/>
              </w:rPr>
              <w:t>Внедрение</w:t>
            </w:r>
            <w:r w:rsidRPr="00E12D21">
              <w:rPr>
                <w:spacing w:val="-18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инклюзивного</w:t>
            </w:r>
            <w:r w:rsidRPr="00E12D21">
              <w:rPr>
                <w:spacing w:val="-16"/>
                <w:sz w:val="24"/>
                <w:szCs w:val="24"/>
              </w:rPr>
              <w:t xml:space="preserve"> </w:t>
            </w:r>
            <w:r w:rsidRPr="00E12D21">
              <w:rPr>
                <w:sz w:val="24"/>
                <w:szCs w:val="24"/>
              </w:rPr>
              <w:t>детского</w:t>
            </w:r>
            <w:r w:rsidRPr="00E12D21">
              <w:rPr>
                <w:spacing w:val="-17"/>
                <w:sz w:val="24"/>
                <w:szCs w:val="24"/>
              </w:rPr>
              <w:t xml:space="preserve"> </w:t>
            </w:r>
            <w:r w:rsidRPr="00E12D21">
              <w:rPr>
                <w:spacing w:val="-2"/>
                <w:sz w:val="24"/>
                <w:szCs w:val="24"/>
              </w:rPr>
              <w:t>отдыха.</w:t>
            </w:r>
          </w:p>
          <w:p w:rsidR="00E12D21" w:rsidRDefault="00E12D21" w:rsidP="00E12D21">
            <w:pPr>
              <w:pStyle w:val="TableParagraph"/>
              <w:spacing w:line="276" w:lineRule="auto"/>
              <w:ind w:left="146" w:right="136"/>
              <w:jc w:val="both"/>
              <w:rPr>
                <w:spacing w:val="-2"/>
                <w:sz w:val="28"/>
              </w:rPr>
            </w:pPr>
          </w:p>
          <w:p w:rsidR="007D4798" w:rsidRDefault="007D4798" w:rsidP="00E12D21">
            <w:pPr>
              <w:pStyle w:val="TableParagraph"/>
              <w:spacing w:line="276" w:lineRule="auto"/>
              <w:ind w:left="146" w:right="136"/>
              <w:jc w:val="both"/>
              <w:rPr>
                <w:sz w:val="24"/>
              </w:rPr>
            </w:pPr>
          </w:p>
        </w:tc>
      </w:tr>
    </w:tbl>
    <w:p w:rsidR="007D4798" w:rsidRDefault="007D4798">
      <w:pPr>
        <w:pStyle w:val="TableParagraph"/>
        <w:rPr>
          <w:sz w:val="24"/>
        </w:rPr>
        <w:sectPr w:rsidR="007D4798">
          <w:type w:val="continuous"/>
          <w:pgSz w:w="11920" w:h="16850"/>
          <w:pgMar w:top="840" w:right="360" w:bottom="880" w:left="720" w:header="0" w:footer="686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8083"/>
      </w:tblGrid>
      <w:tr w:rsidR="007D4798">
        <w:trPr>
          <w:trHeight w:val="952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  <w:p w:rsidR="007D4798" w:rsidRDefault="005C13A1">
            <w:pPr>
              <w:pStyle w:val="TableParagraph"/>
              <w:spacing w:before="6" w:line="310" w:lineRule="atLeas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 программы</w:t>
            </w:r>
          </w:p>
        </w:tc>
        <w:tc>
          <w:tcPr>
            <w:tcW w:w="8083" w:type="dxa"/>
          </w:tcPr>
          <w:p w:rsidR="007D4798" w:rsidRDefault="005C13A1" w:rsidP="00D217A3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202</w:t>
            </w:r>
            <w:r w:rsidR="00D217A3">
              <w:rPr>
                <w:sz w:val="24"/>
              </w:rPr>
              <w:t>5 – 2027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7D4798" w:rsidTr="007C1CF9">
        <w:trPr>
          <w:trHeight w:val="3119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8" w:lineRule="auto"/>
              <w:ind w:left="14" w:firstLine="129"/>
              <w:rPr>
                <w:sz w:val="24"/>
              </w:rPr>
            </w:pPr>
            <w:r>
              <w:rPr>
                <w:spacing w:val="-2"/>
                <w:sz w:val="24"/>
              </w:rPr>
              <w:t>Источники финансирования</w:t>
            </w:r>
          </w:p>
        </w:tc>
        <w:tc>
          <w:tcPr>
            <w:tcW w:w="8083" w:type="dxa"/>
          </w:tcPr>
          <w:p w:rsidR="007D4798" w:rsidRDefault="005C13A1">
            <w:pPr>
              <w:pStyle w:val="TableParagraph"/>
              <w:spacing w:line="278" w:lineRule="auto"/>
              <w:ind w:left="146" w:right="140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источников, включая бюджетные и внебюджетные средства.</w:t>
            </w:r>
          </w:p>
        </w:tc>
      </w:tr>
      <w:tr w:rsidR="007D4798" w:rsidTr="008F1360">
        <w:trPr>
          <w:trHeight w:val="4128"/>
        </w:trPr>
        <w:tc>
          <w:tcPr>
            <w:tcW w:w="2139" w:type="dxa"/>
          </w:tcPr>
          <w:p w:rsidR="007D4798" w:rsidRDefault="007C1CF9">
            <w:pPr>
              <w:pStyle w:val="TableParagraph"/>
              <w:spacing w:line="276" w:lineRule="auto"/>
              <w:ind w:left="143" w:right="76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</w:t>
            </w:r>
            <w:r w:rsidR="005C13A1">
              <w:rPr>
                <w:spacing w:val="-2"/>
                <w:sz w:val="24"/>
              </w:rPr>
              <w:t>жидаемые результаты реализации программы</w:t>
            </w:r>
          </w:p>
        </w:tc>
        <w:tc>
          <w:tcPr>
            <w:tcW w:w="8083" w:type="dxa"/>
          </w:tcPr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line="271" w:lineRule="exact"/>
              <w:ind w:left="284" w:hanging="13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программ;</w:t>
            </w:r>
          </w:p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line="275" w:lineRule="exact"/>
              <w:ind w:left="284" w:hanging="138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родителей;</w:t>
            </w:r>
          </w:p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41"/>
              <w:ind w:left="284" w:hanging="13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2"/>
                <w:sz w:val="24"/>
              </w:rPr>
              <w:t xml:space="preserve"> клиентов;</w:t>
            </w:r>
          </w:p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43"/>
              <w:ind w:left="284" w:hanging="13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репутации</w:t>
            </w:r>
            <w:r>
              <w:rPr>
                <w:spacing w:val="-4"/>
                <w:sz w:val="24"/>
              </w:rPr>
              <w:t xml:space="preserve"> </w:t>
            </w:r>
            <w:r w:rsidR="002F6064">
              <w:rPr>
                <w:spacing w:val="-4"/>
                <w:sz w:val="24"/>
              </w:rPr>
              <w:t>Учреждения</w:t>
            </w:r>
            <w:r>
              <w:rPr>
                <w:spacing w:val="-2"/>
                <w:sz w:val="24"/>
              </w:rPr>
              <w:t>;</w:t>
            </w:r>
          </w:p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337"/>
              </w:tabs>
              <w:spacing w:before="41" w:line="276" w:lineRule="auto"/>
              <w:ind w:right="137" w:firstLine="0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положительных </w:t>
            </w:r>
            <w:r>
              <w:rPr>
                <w:spacing w:val="-2"/>
                <w:sz w:val="24"/>
              </w:rPr>
              <w:t>отзывов;</w:t>
            </w:r>
          </w:p>
          <w:p w:rsidR="007D4798" w:rsidRDefault="005C13A1">
            <w:pPr>
              <w:pStyle w:val="TableParagraph"/>
              <w:spacing w:before="41"/>
              <w:ind w:left="146"/>
              <w:rPr>
                <w:sz w:val="24"/>
              </w:rPr>
            </w:pPr>
            <w:r>
              <w:rPr>
                <w:sz w:val="24"/>
              </w:rPr>
              <w:t>-Увеличение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  <w:r w:rsidR="008F1360">
              <w:rPr>
                <w:spacing w:val="-2"/>
                <w:sz w:val="24"/>
              </w:rPr>
              <w:t xml:space="preserve">, </w:t>
            </w:r>
            <w:r w:rsidR="008F1360" w:rsidRPr="008F1360">
              <w:rPr>
                <w:spacing w:val="-2"/>
                <w:sz w:val="24"/>
              </w:rPr>
              <w:t>у</w:t>
            </w:r>
            <w:r w:rsidR="008F1360" w:rsidRPr="008F1360">
              <w:rPr>
                <w:sz w:val="24"/>
              </w:rPr>
              <w:t>величение</w:t>
            </w:r>
            <w:r w:rsidR="008F1360" w:rsidRPr="008F1360">
              <w:rPr>
                <w:spacing w:val="-8"/>
                <w:sz w:val="24"/>
              </w:rPr>
              <w:t xml:space="preserve"> </w:t>
            </w:r>
            <w:r w:rsidR="008F1360" w:rsidRPr="008F1360">
              <w:rPr>
                <w:sz w:val="24"/>
              </w:rPr>
              <w:t>мотивации</w:t>
            </w:r>
            <w:r w:rsidR="008F1360" w:rsidRPr="008F1360">
              <w:rPr>
                <w:spacing w:val="-4"/>
                <w:sz w:val="24"/>
              </w:rPr>
              <w:t xml:space="preserve"> </w:t>
            </w:r>
            <w:r w:rsidR="008F1360" w:rsidRPr="008F1360">
              <w:rPr>
                <w:sz w:val="24"/>
              </w:rPr>
              <w:t>и</w:t>
            </w:r>
            <w:r w:rsidR="008F1360" w:rsidRPr="008F1360">
              <w:rPr>
                <w:spacing w:val="-4"/>
                <w:sz w:val="24"/>
              </w:rPr>
              <w:t xml:space="preserve"> </w:t>
            </w:r>
            <w:r w:rsidR="008F1360" w:rsidRPr="008F1360">
              <w:rPr>
                <w:sz w:val="24"/>
              </w:rPr>
              <w:t>вовлечённости</w:t>
            </w:r>
            <w:r w:rsidR="008F1360" w:rsidRPr="008F1360">
              <w:rPr>
                <w:spacing w:val="-3"/>
                <w:sz w:val="24"/>
              </w:rPr>
              <w:t xml:space="preserve"> </w:t>
            </w:r>
            <w:r w:rsidR="008F1360" w:rsidRPr="008F1360">
              <w:rPr>
                <w:spacing w:val="-2"/>
                <w:sz w:val="24"/>
              </w:rPr>
              <w:t>сотрудников,</w:t>
            </w:r>
            <w:r w:rsidR="008F1360">
              <w:rPr>
                <w:spacing w:val="-2"/>
                <w:sz w:val="24"/>
              </w:rPr>
              <w:t xml:space="preserve"> с</w:t>
            </w:r>
            <w:r w:rsidR="008F1360" w:rsidRPr="008F1360">
              <w:rPr>
                <w:sz w:val="24"/>
              </w:rPr>
              <w:t>нижение</w:t>
            </w:r>
            <w:r w:rsidR="008F1360" w:rsidRPr="008F1360">
              <w:rPr>
                <w:spacing w:val="-6"/>
                <w:sz w:val="24"/>
              </w:rPr>
              <w:t xml:space="preserve"> </w:t>
            </w:r>
            <w:r w:rsidR="008F1360" w:rsidRPr="008F1360">
              <w:rPr>
                <w:sz w:val="24"/>
              </w:rPr>
              <w:t>текучести</w:t>
            </w:r>
            <w:r w:rsidR="008F1360" w:rsidRPr="008F1360">
              <w:rPr>
                <w:spacing w:val="-4"/>
                <w:sz w:val="24"/>
              </w:rPr>
              <w:t xml:space="preserve"> </w:t>
            </w:r>
            <w:r w:rsidR="008F1360" w:rsidRPr="008F1360">
              <w:rPr>
                <w:spacing w:val="-2"/>
                <w:sz w:val="24"/>
              </w:rPr>
              <w:t>кадров</w:t>
            </w:r>
            <w:r>
              <w:rPr>
                <w:spacing w:val="-2"/>
                <w:sz w:val="24"/>
              </w:rPr>
              <w:t>;</w:t>
            </w:r>
          </w:p>
          <w:p w:rsidR="007D4798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42"/>
              <w:ind w:left="284" w:hanging="13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ОВЗ;</w:t>
            </w:r>
          </w:p>
          <w:p w:rsidR="007D4798" w:rsidRPr="006B5EBE" w:rsidRDefault="005C13A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40"/>
              <w:ind w:left="284" w:hanging="13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объектах;</w:t>
            </w:r>
          </w:p>
          <w:p w:rsidR="006B5EBE" w:rsidRDefault="006B5EBE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40"/>
              <w:ind w:left="284" w:hanging="13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клиентов.</w:t>
            </w:r>
          </w:p>
        </w:tc>
      </w:tr>
    </w:tbl>
    <w:p w:rsidR="007D4798" w:rsidRDefault="007D4798">
      <w:pPr>
        <w:pStyle w:val="TableParagraph"/>
        <w:rPr>
          <w:sz w:val="24"/>
        </w:rPr>
        <w:sectPr w:rsidR="007D4798">
          <w:type w:val="continuous"/>
          <w:pgSz w:w="11920" w:h="16850"/>
          <w:pgMar w:top="840" w:right="360" w:bottom="883" w:left="720" w:header="0" w:footer="446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8083"/>
      </w:tblGrid>
      <w:tr w:rsidR="007D4798">
        <w:trPr>
          <w:trHeight w:val="316"/>
        </w:trPr>
        <w:tc>
          <w:tcPr>
            <w:tcW w:w="2139" w:type="dxa"/>
          </w:tcPr>
          <w:p w:rsidR="007D4798" w:rsidRDefault="007D47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3" w:type="dxa"/>
          </w:tcPr>
          <w:p w:rsidR="007D4798" w:rsidRDefault="007D4798">
            <w:pPr>
              <w:pStyle w:val="TableParagraph"/>
              <w:spacing w:line="270" w:lineRule="exact"/>
              <w:ind w:left="146"/>
              <w:rPr>
                <w:sz w:val="24"/>
              </w:rPr>
            </w:pPr>
          </w:p>
        </w:tc>
      </w:tr>
      <w:tr w:rsidR="007D4798">
        <w:trPr>
          <w:trHeight w:val="1269"/>
        </w:trPr>
        <w:tc>
          <w:tcPr>
            <w:tcW w:w="2139" w:type="dxa"/>
          </w:tcPr>
          <w:p w:rsidR="007D4798" w:rsidRDefault="005C13A1">
            <w:pPr>
              <w:pStyle w:val="TableParagraph"/>
              <w:spacing w:line="276" w:lineRule="auto"/>
              <w:ind w:left="143" w:right="617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Исполнители основных мероприятий</w:t>
            </w:r>
          </w:p>
          <w:p w:rsidR="007D4798" w:rsidRDefault="005C13A1">
            <w:pPr>
              <w:pStyle w:val="TableParagraph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7D4798" w:rsidRDefault="005C13A1" w:rsidP="006B5EB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6"/>
                <w:sz w:val="24"/>
              </w:rPr>
              <w:t xml:space="preserve"> </w:t>
            </w:r>
            <w:r w:rsidR="006B5EBE">
              <w:rPr>
                <w:spacing w:val="-6"/>
                <w:sz w:val="24"/>
              </w:rPr>
              <w:t>МАУ ДО «ДООЦ «Березка»</w:t>
            </w:r>
          </w:p>
        </w:tc>
      </w:tr>
      <w:tr w:rsidR="0006760A">
        <w:trPr>
          <w:trHeight w:val="296"/>
        </w:trPr>
        <w:tc>
          <w:tcPr>
            <w:tcW w:w="2139" w:type="dxa"/>
            <w:tcBorders>
              <w:bottom w:val="nil"/>
            </w:tcBorders>
          </w:tcPr>
          <w:p w:rsidR="0006760A" w:rsidRPr="0006760A" w:rsidRDefault="0006760A" w:rsidP="0006760A">
            <w:pPr>
              <w:ind w:left="150"/>
              <w:jc w:val="both"/>
              <w:rPr>
                <w:color w:val="0D223C"/>
                <w:sz w:val="24"/>
                <w:szCs w:val="24"/>
              </w:rPr>
            </w:pPr>
            <w:r w:rsidRPr="0006760A">
              <w:rPr>
                <w:color w:val="0D223C"/>
                <w:spacing w:val="-2"/>
                <w:sz w:val="24"/>
                <w:szCs w:val="24"/>
              </w:rPr>
              <w:t>Организация контроля</w:t>
            </w:r>
            <w:r>
              <w:rPr>
                <w:color w:val="0D223C"/>
                <w:spacing w:val="-2"/>
                <w:sz w:val="24"/>
                <w:szCs w:val="24"/>
              </w:rPr>
              <w:t xml:space="preserve"> за исполнение программы</w:t>
            </w:r>
          </w:p>
        </w:tc>
        <w:tc>
          <w:tcPr>
            <w:tcW w:w="8083" w:type="dxa"/>
            <w:tcBorders>
              <w:bottom w:val="nil"/>
            </w:tcBorders>
          </w:tcPr>
          <w:p w:rsidR="0006760A" w:rsidRPr="0006760A" w:rsidRDefault="0006760A" w:rsidP="0006760A">
            <w:pPr>
              <w:pStyle w:val="TableParagraph"/>
              <w:spacing w:line="270" w:lineRule="exact"/>
              <w:ind w:left="146"/>
              <w:rPr>
                <w:sz w:val="24"/>
                <w:szCs w:val="24"/>
              </w:rPr>
            </w:pPr>
            <w:r w:rsidRPr="0006760A">
              <w:rPr>
                <w:sz w:val="24"/>
                <w:szCs w:val="24"/>
              </w:rPr>
              <w:t>Администрация муниципального автономного образовательного учреждения дополнительного образования</w:t>
            </w:r>
            <w:r w:rsidRPr="0006760A">
              <w:rPr>
                <w:spacing w:val="40"/>
                <w:sz w:val="24"/>
                <w:szCs w:val="24"/>
              </w:rPr>
              <w:t xml:space="preserve">  «Детский оздоровительно-образовательный центр «Березка»</w:t>
            </w:r>
          </w:p>
        </w:tc>
      </w:tr>
      <w:tr w:rsidR="00C31EB9">
        <w:trPr>
          <w:trHeight w:val="296"/>
        </w:trPr>
        <w:tc>
          <w:tcPr>
            <w:tcW w:w="2139" w:type="dxa"/>
            <w:tcBorders>
              <w:bottom w:val="nil"/>
            </w:tcBorders>
          </w:tcPr>
          <w:p w:rsidR="00C31EB9" w:rsidRPr="0006760A" w:rsidRDefault="00C31EB9" w:rsidP="0006760A">
            <w:pPr>
              <w:ind w:left="150"/>
              <w:jc w:val="both"/>
              <w:rPr>
                <w:color w:val="0D223C"/>
                <w:spacing w:val="-2"/>
                <w:sz w:val="24"/>
                <w:szCs w:val="24"/>
              </w:rPr>
            </w:pPr>
          </w:p>
        </w:tc>
        <w:tc>
          <w:tcPr>
            <w:tcW w:w="8083" w:type="dxa"/>
            <w:tcBorders>
              <w:bottom w:val="nil"/>
            </w:tcBorders>
          </w:tcPr>
          <w:p w:rsidR="00C31EB9" w:rsidRPr="0006760A" w:rsidRDefault="00C31EB9" w:rsidP="0006760A">
            <w:pPr>
              <w:pStyle w:val="TableParagraph"/>
              <w:spacing w:line="270" w:lineRule="exact"/>
              <w:ind w:left="146"/>
              <w:rPr>
                <w:sz w:val="24"/>
                <w:szCs w:val="24"/>
              </w:rPr>
            </w:pPr>
          </w:p>
        </w:tc>
      </w:tr>
    </w:tbl>
    <w:p w:rsidR="007D4798" w:rsidRDefault="007D4798">
      <w:pPr>
        <w:pStyle w:val="TableParagraph"/>
        <w:spacing w:line="275" w:lineRule="exact"/>
        <w:jc w:val="both"/>
        <w:rPr>
          <w:sz w:val="24"/>
        </w:rPr>
        <w:sectPr w:rsidR="007D4798">
          <w:type w:val="continuous"/>
          <w:pgSz w:w="11920" w:h="16850"/>
          <w:pgMar w:top="840" w:right="360" w:bottom="640" w:left="720" w:header="0" w:footer="446" w:gutter="0"/>
          <w:cols w:space="720"/>
        </w:sectPr>
      </w:pPr>
    </w:p>
    <w:p w:rsidR="007D4798" w:rsidRDefault="005C13A1">
      <w:pPr>
        <w:pStyle w:val="a4"/>
        <w:numPr>
          <w:ilvl w:val="0"/>
          <w:numId w:val="27"/>
        </w:numPr>
        <w:tabs>
          <w:tab w:val="left" w:pos="2114"/>
          <w:tab w:val="left" w:pos="2921"/>
        </w:tabs>
        <w:spacing w:before="72" w:line="276" w:lineRule="auto"/>
        <w:ind w:right="1522" w:hanging="1047"/>
        <w:jc w:val="both"/>
        <w:rPr>
          <w:b/>
          <w:color w:val="1A1A1A"/>
          <w:sz w:val="24"/>
        </w:rPr>
      </w:pPr>
      <w:r>
        <w:rPr>
          <w:b/>
          <w:color w:val="1A1A1A"/>
          <w:sz w:val="24"/>
        </w:rPr>
        <w:lastRenderedPageBreak/>
        <w:t>Проблемный</w:t>
      </w:r>
      <w:r>
        <w:rPr>
          <w:b/>
          <w:color w:val="1A1A1A"/>
          <w:spacing w:val="-7"/>
          <w:sz w:val="24"/>
        </w:rPr>
        <w:t xml:space="preserve"> </w:t>
      </w:r>
      <w:r>
        <w:rPr>
          <w:b/>
          <w:color w:val="1A1A1A"/>
          <w:sz w:val="24"/>
        </w:rPr>
        <w:t>анализа</w:t>
      </w:r>
      <w:r>
        <w:rPr>
          <w:b/>
          <w:color w:val="1A1A1A"/>
          <w:spacing w:val="-7"/>
          <w:sz w:val="24"/>
        </w:rPr>
        <w:t xml:space="preserve"> </w:t>
      </w:r>
      <w:r>
        <w:rPr>
          <w:b/>
          <w:color w:val="1A1A1A"/>
          <w:sz w:val="24"/>
        </w:rPr>
        <w:t>текущего</w:t>
      </w:r>
      <w:r>
        <w:rPr>
          <w:b/>
          <w:color w:val="1A1A1A"/>
          <w:spacing w:val="-7"/>
          <w:sz w:val="24"/>
        </w:rPr>
        <w:t xml:space="preserve"> </w:t>
      </w:r>
      <w:r>
        <w:rPr>
          <w:b/>
          <w:color w:val="1A1A1A"/>
          <w:sz w:val="24"/>
        </w:rPr>
        <w:t>состояния</w:t>
      </w:r>
      <w:r>
        <w:rPr>
          <w:b/>
          <w:color w:val="1A1A1A"/>
          <w:spacing w:val="-7"/>
          <w:sz w:val="24"/>
        </w:rPr>
        <w:t xml:space="preserve"> </w:t>
      </w:r>
      <w:r>
        <w:rPr>
          <w:b/>
          <w:color w:val="1A1A1A"/>
          <w:sz w:val="24"/>
        </w:rPr>
        <w:t>развития</w:t>
      </w:r>
      <w:r>
        <w:rPr>
          <w:b/>
          <w:color w:val="1A1A1A"/>
          <w:spacing w:val="-7"/>
          <w:sz w:val="24"/>
        </w:rPr>
        <w:t xml:space="preserve"> </w:t>
      </w:r>
      <w:r w:rsidR="00925423">
        <w:rPr>
          <w:b/>
          <w:color w:val="1A1A1A"/>
          <w:spacing w:val="-7"/>
          <w:sz w:val="24"/>
        </w:rPr>
        <w:t>Учреждения</w:t>
      </w:r>
      <w:r>
        <w:rPr>
          <w:b/>
          <w:color w:val="1A1A1A"/>
          <w:sz w:val="24"/>
        </w:rPr>
        <w:t xml:space="preserve"> и готовности к переходу на новый этап развития</w:t>
      </w:r>
    </w:p>
    <w:p w:rsidR="007D4798" w:rsidRDefault="00925423">
      <w:pPr>
        <w:pStyle w:val="a4"/>
        <w:numPr>
          <w:ilvl w:val="0"/>
          <w:numId w:val="26"/>
        </w:numPr>
        <w:tabs>
          <w:tab w:val="left" w:pos="1255"/>
        </w:tabs>
        <w:spacing w:line="276" w:lineRule="auto"/>
        <w:ind w:right="484" w:firstLine="708"/>
        <w:rPr>
          <w:sz w:val="24"/>
        </w:rPr>
      </w:pPr>
      <w:r>
        <w:rPr>
          <w:sz w:val="24"/>
        </w:rPr>
        <w:t>Муниципальное автономное учреждение дополнительного образования</w:t>
      </w:r>
      <w:r w:rsidR="005C13A1">
        <w:rPr>
          <w:sz w:val="24"/>
        </w:rPr>
        <w:t xml:space="preserve"> «</w:t>
      </w:r>
      <w:r>
        <w:rPr>
          <w:sz w:val="24"/>
        </w:rPr>
        <w:t xml:space="preserve">Детский </w:t>
      </w:r>
      <w:r w:rsidR="005C13A1">
        <w:rPr>
          <w:sz w:val="24"/>
        </w:rPr>
        <w:t xml:space="preserve"> оздоровительно- образовательный центр «</w:t>
      </w:r>
      <w:r>
        <w:rPr>
          <w:sz w:val="24"/>
        </w:rPr>
        <w:t>Березка»</w:t>
      </w:r>
      <w:r w:rsidR="005C13A1">
        <w:rPr>
          <w:sz w:val="24"/>
        </w:rPr>
        <w:t xml:space="preserve"> (далее </w:t>
      </w:r>
      <w:r>
        <w:rPr>
          <w:sz w:val="24"/>
        </w:rPr>
        <w:t>МАУ ДО «ДООЦ «Березка», Учреждение</w:t>
      </w:r>
      <w:r w:rsidR="005C13A1">
        <w:rPr>
          <w:sz w:val="24"/>
        </w:rPr>
        <w:t xml:space="preserve">) является </w:t>
      </w:r>
      <w:r>
        <w:rPr>
          <w:sz w:val="24"/>
        </w:rPr>
        <w:t>Учреждением</w:t>
      </w:r>
      <w:r w:rsidR="005C13A1">
        <w:rPr>
          <w:sz w:val="24"/>
        </w:rPr>
        <w:t xml:space="preserve"> отдыха детей и их оздоровления, осуществляющим деятельность в области образования, оздоровления, отдыха детей и различных категорий населения.</w:t>
      </w:r>
    </w:p>
    <w:p w:rsidR="007D4798" w:rsidRDefault="005C13A1">
      <w:pPr>
        <w:pStyle w:val="a4"/>
        <w:numPr>
          <w:ilvl w:val="0"/>
          <w:numId w:val="26"/>
        </w:numPr>
        <w:tabs>
          <w:tab w:val="left" w:pos="1207"/>
        </w:tabs>
        <w:spacing w:line="276" w:lineRule="auto"/>
        <w:ind w:right="482" w:firstLine="708"/>
        <w:rPr>
          <w:sz w:val="24"/>
        </w:rPr>
      </w:pPr>
      <w:r>
        <w:rPr>
          <w:sz w:val="24"/>
        </w:rPr>
        <w:t>Необходимость разработки программы развития на 202</w:t>
      </w:r>
      <w:r w:rsidR="00925423">
        <w:rPr>
          <w:sz w:val="24"/>
        </w:rPr>
        <w:t>5</w:t>
      </w:r>
      <w:r>
        <w:rPr>
          <w:sz w:val="24"/>
        </w:rPr>
        <w:t>-202</w:t>
      </w:r>
      <w:r w:rsidR="00925423">
        <w:rPr>
          <w:sz w:val="24"/>
        </w:rPr>
        <w:t>7</w:t>
      </w:r>
      <w:r>
        <w:rPr>
          <w:sz w:val="24"/>
        </w:rPr>
        <w:t xml:space="preserve"> годы обусловлена изменившейся общественно-политической ситуацией, задачами по достижению социально- экономического развития Российской Федерации по внедрению клиентоцентричного подхода, деятельности </w:t>
      </w:r>
      <w:r w:rsidR="00925423">
        <w:rPr>
          <w:sz w:val="24"/>
        </w:rPr>
        <w:t>учреждения</w:t>
      </w:r>
      <w:r>
        <w:rPr>
          <w:sz w:val="24"/>
        </w:rPr>
        <w:t xml:space="preserve"> по обеспечению доступности детского отдыха и оздоровления, воспитанию высоконравственной личности гражданина и патриота страны.</w:t>
      </w:r>
    </w:p>
    <w:p w:rsidR="007D4798" w:rsidRDefault="005C13A1">
      <w:pPr>
        <w:pStyle w:val="a4"/>
        <w:numPr>
          <w:ilvl w:val="0"/>
          <w:numId w:val="26"/>
        </w:numPr>
        <w:tabs>
          <w:tab w:val="left" w:pos="1101"/>
        </w:tabs>
        <w:spacing w:line="276" w:lineRule="auto"/>
        <w:ind w:right="488" w:firstLine="708"/>
        <w:rPr>
          <w:sz w:val="24"/>
        </w:rPr>
      </w:pPr>
      <w:r>
        <w:rPr>
          <w:sz w:val="24"/>
        </w:rPr>
        <w:t xml:space="preserve">Программа развития </w:t>
      </w:r>
      <w:r w:rsidR="00925423">
        <w:rPr>
          <w:sz w:val="24"/>
        </w:rPr>
        <w:t xml:space="preserve">Учреждения </w:t>
      </w:r>
      <w:r>
        <w:rPr>
          <w:sz w:val="24"/>
        </w:rPr>
        <w:t>на период 202</w:t>
      </w:r>
      <w:r w:rsidR="00925423">
        <w:rPr>
          <w:sz w:val="24"/>
        </w:rPr>
        <w:t>2</w:t>
      </w:r>
      <w:r>
        <w:rPr>
          <w:sz w:val="24"/>
        </w:rPr>
        <w:t xml:space="preserve"> - 202</w:t>
      </w:r>
      <w:r w:rsidR="0034246D">
        <w:rPr>
          <w:sz w:val="24"/>
        </w:rPr>
        <w:t>4</w:t>
      </w:r>
      <w:r>
        <w:rPr>
          <w:sz w:val="24"/>
        </w:rPr>
        <w:t xml:space="preserve"> годы решала ключевые задачи внедрения новых механизмов для эффективной деятельности и развития.</w:t>
      </w:r>
    </w:p>
    <w:p w:rsidR="007D4798" w:rsidRDefault="005C13A1">
      <w:pPr>
        <w:pStyle w:val="a3"/>
        <w:spacing w:line="276" w:lineRule="auto"/>
        <w:ind w:right="484"/>
      </w:pPr>
      <w:r>
        <w:t xml:space="preserve">Результаты деятельности </w:t>
      </w:r>
      <w:r w:rsidR="00952EEB">
        <w:t>Учреждения</w:t>
      </w:r>
      <w:r>
        <w:t xml:space="preserve"> за обозначенный период, характеризуются эффективным управлением,  налаженной работы</w:t>
      </w:r>
      <w:r w:rsidR="00952EEB">
        <w:t>,</w:t>
      </w:r>
      <w:r>
        <w:t xml:space="preserve"> выходом на </w:t>
      </w:r>
      <w:r w:rsidR="00952EEB">
        <w:t>хорошие</w:t>
      </w:r>
      <w:r>
        <w:t xml:space="preserve"> показатели по количеству детей, принятых на отдых и оздоровление,  стабильностью достижений.</w:t>
      </w:r>
    </w:p>
    <w:p w:rsidR="007D4798" w:rsidRDefault="005C13A1">
      <w:pPr>
        <w:pStyle w:val="a3"/>
        <w:spacing w:line="278" w:lineRule="auto"/>
        <w:ind w:right="489"/>
      </w:pPr>
      <w:r>
        <w:t>По результатам реализации Программы развития на 202</w:t>
      </w:r>
      <w:r w:rsidR="00952EEB">
        <w:t>2</w:t>
      </w:r>
      <w:r>
        <w:t xml:space="preserve"> - 202</w:t>
      </w:r>
      <w:r w:rsidR="007C385C">
        <w:t>4</w:t>
      </w:r>
      <w:r>
        <w:t xml:space="preserve"> годы сформировано поле проблемных вопросов и противоречий к моменту перехода на новый этап развития.</w:t>
      </w:r>
    </w:p>
    <w:p w:rsidR="007D4798" w:rsidRDefault="00952EEB">
      <w:pPr>
        <w:pStyle w:val="a3"/>
        <w:spacing w:line="276" w:lineRule="auto"/>
        <w:ind w:right="484"/>
      </w:pPr>
      <w:r>
        <w:t>К 2024</w:t>
      </w:r>
      <w:r w:rsidR="005C13A1">
        <w:t xml:space="preserve"> году </w:t>
      </w:r>
      <w:r>
        <w:t xml:space="preserve">Учреждение </w:t>
      </w:r>
      <w:r w:rsidR="005C13A1">
        <w:t>обеспечил</w:t>
      </w:r>
      <w:r>
        <w:t>о</w:t>
      </w:r>
      <w:r w:rsidR="005C13A1">
        <w:t xml:space="preserve"> устойчивое финансовое развитие, высокую</w:t>
      </w:r>
      <w:r w:rsidR="005C13A1">
        <w:rPr>
          <w:spacing w:val="-6"/>
        </w:rPr>
        <w:t xml:space="preserve"> </w:t>
      </w:r>
      <w:r w:rsidR="005C13A1">
        <w:t>востребованность</w:t>
      </w:r>
      <w:r w:rsidR="005C13A1">
        <w:rPr>
          <w:spacing w:val="-5"/>
        </w:rPr>
        <w:t xml:space="preserve"> </w:t>
      </w:r>
      <w:r w:rsidR="005C13A1">
        <w:t>со стороны потребителей услуг, несмотря на достигнутые успехи, определены проблемы,</w:t>
      </w:r>
      <w:r w:rsidR="005C13A1">
        <w:rPr>
          <w:spacing w:val="-1"/>
        </w:rPr>
        <w:t xml:space="preserve"> </w:t>
      </w:r>
      <w:r w:rsidR="005C13A1">
        <w:t>которые</w:t>
      </w:r>
      <w:r w:rsidR="005C13A1">
        <w:rPr>
          <w:spacing w:val="-2"/>
        </w:rPr>
        <w:t xml:space="preserve"> </w:t>
      </w:r>
      <w:r w:rsidR="005C13A1">
        <w:t>требуют</w:t>
      </w:r>
      <w:r w:rsidR="005C13A1">
        <w:rPr>
          <w:spacing w:val="-1"/>
        </w:rPr>
        <w:t xml:space="preserve"> </w:t>
      </w:r>
      <w:r w:rsidR="005C13A1">
        <w:t>дальнейшего</w:t>
      </w:r>
      <w:r w:rsidR="005C13A1">
        <w:rPr>
          <w:spacing w:val="-1"/>
        </w:rPr>
        <w:t xml:space="preserve"> </w:t>
      </w:r>
      <w:r w:rsidR="005C13A1">
        <w:t>решения</w:t>
      </w:r>
      <w:r w:rsidR="005C13A1">
        <w:rPr>
          <w:spacing w:val="-1"/>
        </w:rPr>
        <w:t xml:space="preserve"> </w:t>
      </w:r>
      <w:r w:rsidR="005C13A1">
        <w:t>в</w:t>
      </w:r>
      <w:r w:rsidR="005C13A1">
        <w:rPr>
          <w:spacing w:val="-2"/>
        </w:rPr>
        <w:t xml:space="preserve"> </w:t>
      </w:r>
      <w:r w:rsidR="005C13A1">
        <w:t>рамках программы</w:t>
      </w:r>
      <w:r w:rsidR="005C13A1">
        <w:rPr>
          <w:spacing w:val="-1"/>
        </w:rPr>
        <w:t xml:space="preserve"> </w:t>
      </w:r>
      <w:r w:rsidR="005C13A1">
        <w:t>развития</w:t>
      </w:r>
      <w:r w:rsidR="005C13A1">
        <w:rPr>
          <w:spacing w:val="-4"/>
        </w:rPr>
        <w:t xml:space="preserve"> </w:t>
      </w:r>
      <w:r w:rsidR="005C13A1">
        <w:t>на</w:t>
      </w:r>
      <w:r w:rsidR="005C13A1">
        <w:rPr>
          <w:spacing w:val="-2"/>
        </w:rPr>
        <w:t xml:space="preserve"> </w:t>
      </w:r>
      <w:r w:rsidR="005C13A1">
        <w:t>202</w:t>
      </w:r>
      <w:r>
        <w:t>5</w:t>
      </w:r>
      <w:r w:rsidR="005C13A1">
        <w:t>–202</w:t>
      </w:r>
      <w:r>
        <w:t>7</w:t>
      </w:r>
      <w:r w:rsidR="005C13A1">
        <w:rPr>
          <w:spacing w:val="-1"/>
        </w:rPr>
        <w:t xml:space="preserve"> </w:t>
      </w:r>
      <w:r w:rsidR="005C13A1">
        <w:t>годы.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Работа с клиентами идет в нескольких направлениях: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 xml:space="preserve">-с помощью рассылки писем по адресам индивидуальных клиентов и предприятий, и организаций до потребителей услуг доходит четкая и достоверная информация о сроках смен и программах лагеря, для групп отдыхающих делаются интересные коммерческие предложения; 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- немаловажную роль в привлечении постоянного клиента играют работа сайта и групп в социальных сетях;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-  дети, из года в год отдыхающие в лагере,  имеют  право на приобретение путевки со скидкой от 5 до 50% на любую из смен лагеря;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- самых действенных, на наш взгляд, способов привлечения клиентов является работа со школами. На электронные адреса школ высылаются предложения провести на базе лагеря тренинги-общения, Дни здоровья, туристические слеты, фестивали, рассчитанные на параллели классов или всю школу. Классным руководителям предлагается возможные программы маршрутов выходного дня в течение суток или более. Поездки в лагерь на один день, ночь, уикенд является отличной возможностью для руководителей групп и сопровождающих родителей представить себе отдых в этом лагере. Целые сутки класс (несколько классов), приезжающий в лагерь, живет по насыщенной программе лагеря. Во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время пребывания групп на территории организуется показ самых привлекательных мест лагеря, видеоматериалов и фотографий смен в летний и зимний сезон;</w:t>
      </w:r>
    </w:p>
    <w:p w:rsidR="00950D07" w:rsidRPr="00950D07" w:rsidRDefault="00950D07" w:rsidP="00950D07">
      <w:pPr>
        <w:shd w:val="clear" w:color="auto" w:fill="FFFFFF"/>
        <w:ind w:right="723" w:firstLine="567"/>
        <w:jc w:val="both"/>
        <w:rPr>
          <w:b/>
          <w:color w:val="000000"/>
          <w:sz w:val="24"/>
          <w:szCs w:val="24"/>
        </w:rPr>
      </w:pPr>
      <w:r w:rsidRPr="00950D07">
        <w:rPr>
          <w:color w:val="000000"/>
          <w:sz w:val="24"/>
          <w:szCs w:val="24"/>
        </w:rPr>
        <w:t>-для привлечения клиентов широко используется реклама. Рекламная кампания в газетах и в социальных сетях проводиться регулярно в периоды пиковой активности сезона набора отдыхающих. Эффективно действует такая форма, как распространение брошюр в общественных местах, школах, почтовые рекламные уведомления для постоянных клиентов, реклама на местное радио и ТВ и др.</w:t>
      </w:r>
    </w:p>
    <w:p w:rsidR="007D4798" w:rsidRDefault="005C13A1">
      <w:pPr>
        <w:spacing w:line="275" w:lineRule="exact"/>
        <w:ind w:left="840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</w:t>
      </w:r>
      <w:r w:rsidR="00AF7DF9">
        <w:rPr>
          <w:i/>
          <w:sz w:val="24"/>
        </w:rPr>
        <w:t>2</w:t>
      </w:r>
      <w:r>
        <w:rPr>
          <w:i/>
          <w:sz w:val="24"/>
        </w:rPr>
        <w:t>–202</w:t>
      </w:r>
      <w:r w:rsidR="007C385C">
        <w:rPr>
          <w:i/>
          <w:sz w:val="24"/>
        </w:rPr>
        <w:t>4</w:t>
      </w:r>
      <w:r>
        <w:rPr>
          <w:i/>
          <w:spacing w:val="-2"/>
          <w:sz w:val="24"/>
        </w:rPr>
        <w:t xml:space="preserve"> годов</w:t>
      </w:r>
    </w:p>
    <w:p w:rsidR="007D4798" w:rsidRDefault="005C13A1">
      <w:pPr>
        <w:pStyle w:val="a4"/>
        <w:numPr>
          <w:ilvl w:val="0"/>
          <w:numId w:val="25"/>
        </w:numPr>
        <w:tabs>
          <w:tab w:val="left" w:pos="1080"/>
        </w:tabs>
        <w:spacing w:before="34"/>
        <w:rPr>
          <w:sz w:val="24"/>
        </w:rPr>
      </w:pPr>
      <w:r>
        <w:rPr>
          <w:spacing w:val="-2"/>
          <w:sz w:val="24"/>
        </w:rPr>
        <w:t>Инфраструктура:</w:t>
      </w:r>
    </w:p>
    <w:p w:rsidR="007D4798" w:rsidRDefault="005C13A1">
      <w:pPr>
        <w:pStyle w:val="a3"/>
        <w:spacing w:before="41" w:line="276" w:lineRule="auto"/>
        <w:ind w:right="486"/>
      </w:pPr>
      <w:r>
        <w:t>В период с 202</w:t>
      </w:r>
      <w:r w:rsidR="00AF7DF9">
        <w:t>2</w:t>
      </w:r>
      <w:r>
        <w:t xml:space="preserve"> по 202</w:t>
      </w:r>
      <w:r w:rsidR="007C385C">
        <w:t>4</w:t>
      </w:r>
      <w:r>
        <w:t xml:space="preserve"> год </w:t>
      </w:r>
      <w:r w:rsidR="00AF7DF9">
        <w:t>МАУ ДО «ДООЦ «Березка» провела</w:t>
      </w:r>
      <w:r>
        <w:t xml:space="preserve"> значительный объём работ по модернизации инфраструктуры: обновлен</w:t>
      </w:r>
      <w:r w:rsidR="00AF7DF9">
        <w:t>а</w:t>
      </w:r>
      <w:r>
        <w:t xml:space="preserve"> системы </w:t>
      </w:r>
      <w:r w:rsidR="00AF7DF9">
        <w:t>водоснабжения-установлен комплекс по водоочистке,</w:t>
      </w:r>
      <w:r>
        <w:t xml:space="preserve"> </w:t>
      </w:r>
      <w:r w:rsidR="00AF7DF9">
        <w:t xml:space="preserve">в </w:t>
      </w:r>
      <w:r>
        <w:t>спальны</w:t>
      </w:r>
      <w:r w:rsidR="00AF7DF9">
        <w:t>х</w:t>
      </w:r>
      <w:r>
        <w:t xml:space="preserve"> ко</w:t>
      </w:r>
      <w:r w:rsidR="00AF7DF9">
        <w:t xml:space="preserve">мнатах проведен косметический ремонт, обновлена мебель в спальных </w:t>
      </w:r>
      <w:r w:rsidR="00AF7DF9">
        <w:lastRenderedPageBreak/>
        <w:t xml:space="preserve">комнатах, закуплено холодильное оборудование на пищеблок и музыкальное оборудование в актовый зал, обновлены персональные компьютеры и ноутбуки, приобретены цветные принтера, игровое </w:t>
      </w:r>
      <w:r w:rsidR="00BD0B6D">
        <w:t>и туристическое оборудование</w:t>
      </w:r>
      <w:r w:rsidR="00217014">
        <w:t>, улучено благоустройство территории</w:t>
      </w:r>
      <w:r w:rsidR="00AF7DF9">
        <w:t>. Обновлено видеонаблюдение и установлена система охранной сигнализации.</w:t>
      </w:r>
      <w:r>
        <w:t xml:space="preserve"> Благодаря этим мерам, материально-техническая база организации значительно улучшилась, что способствовало повышению качества обслуживания и безопасности.</w:t>
      </w:r>
    </w:p>
    <w:p w:rsidR="007D4798" w:rsidRDefault="005C13A1" w:rsidP="000F0655">
      <w:pPr>
        <w:ind w:left="142" w:right="482" w:firstLine="567"/>
        <w:jc w:val="both"/>
        <w:rPr>
          <w:sz w:val="24"/>
          <w:szCs w:val="24"/>
        </w:rPr>
      </w:pPr>
      <w:r w:rsidRPr="000F0655">
        <w:rPr>
          <w:sz w:val="24"/>
          <w:szCs w:val="24"/>
        </w:rPr>
        <w:t xml:space="preserve">Финансовые вложения в развитие инфраструктуры составили </w:t>
      </w:r>
      <w:r w:rsidR="00AF7DF9" w:rsidRPr="000F0655">
        <w:rPr>
          <w:sz w:val="24"/>
          <w:szCs w:val="24"/>
        </w:rPr>
        <w:t>202</w:t>
      </w:r>
      <w:r w:rsidR="000F0655" w:rsidRPr="000F0655">
        <w:rPr>
          <w:sz w:val="24"/>
          <w:szCs w:val="24"/>
        </w:rPr>
        <w:t>3</w:t>
      </w:r>
      <w:r w:rsidR="00AF7DF9" w:rsidRPr="000F0655">
        <w:rPr>
          <w:sz w:val="24"/>
          <w:szCs w:val="24"/>
        </w:rPr>
        <w:t xml:space="preserve"> год -</w:t>
      </w:r>
      <w:r w:rsidR="000F0655" w:rsidRPr="000F0655">
        <w:rPr>
          <w:sz w:val="24"/>
          <w:szCs w:val="24"/>
        </w:rPr>
        <w:t xml:space="preserve">1268,9 </w:t>
      </w:r>
      <w:r w:rsidRPr="000F0655">
        <w:rPr>
          <w:sz w:val="24"/>
          <w:szCs w:val="24"/>
        </w:rPr>
        <w:t>тыс. руб</w:t>
      </w:r>
      <w:r w:rsidR="000F0655" w:rsidRPr="000F0655">
        <w:rPr>
          <w:sz w:val="24"/>
          <w:szCs w:val="24"/>
        </w:rPr>
        <w:t>, 2024 год-</w:t>
      </w:r>
      <w:r w:rsidR="00BD0B6D">
        <w:rPr>
          <w:sz w:val="24"/>
          <w:szCs w:val="24"/>
        </w:rPr>
        <w:t>1248</w:t>
      </w:r>
      <w:r w:rsidR="000F0655" w:rsidRPr="000F0655">
        <w:rPr>
          <w:sz w:val="24"/>
          <w:szCs w:val="24"/>
        </w:rPr>
        <w:t>,</w:t>
      </w:r>
      <w:r w:rsidR="00BD0B6D">
        <w:rPr>
          <w:sz w:val="24"/>
          <w:szCs w:val="24"/>
        </w:rPr>
        <w:t>7</w:t>
      </w:r>
      <w:r w:rsidR="000F0655" w:rsidRPr="000F0655">
        <w:rPr>
          <w:sz w:val="24"/>
          <w:szCs w:val="24"/>
        </w:rPr>
        <w:t xml:space="preserve"> тыс руб</w:t>
      </w:r>
      <w:r w:rsidRPr="000F0655">
        <w:rPr>
          <w:sz w:val="24"/>
          <w:szCs w:val="24"/>
        </w:rPr>
        <w:t xml:space="preserve">. </w:t>
      </w:r>
      <w:r w:rsidR="00BD0B6D">
        <w:rPr>
          <w:sz w:val="24"/>
          <w:szCs w:val="24"/>
        </w:rPr>
        <w:t xml:space="preserve"> бюджетных и </w:t>
      </w:r>
      <w:r w:rsidRPr="000F0655">
        <w:rPr>
          <w:sz w:val="24"/>
          <w:szCs w:val="24"/>
        </w:rPr>
        <w:t xml:space="preserve">внебюджетных средств. Эти </w:t>
      </w:r>
      <w:r w:rsidR="000F0655" w:rsidRPr="000F0655">
        <w:rPr>
          <w:sz w:val="24"/>
          <w:szCs w:val="24"/>
        </w:rPr>
        <w:t>вложения</w:t>
      </w:r>
      <w:r w:rsidRPr="000F0655">
        <w:rPr>
          <w:sz w:val="24"/>
          <w:szCs w:val="24"/>
        </w:rPr>
        <w:t xml:space="preserve"> помогли создать </w:t>
      </w:r>
      <w:r w:rsidR="000F0655" w:rsidRPr="000F0655">
        <w:rPr>
          <w:sz w:val="24"/>
          <w:szCs w:val="24"/>
        </w:rPr>
        <w:t>более качественные</w:t>
      </w:r>
      <w:r w:rsidRPr="000F0655">
        <w:rPr>
          <w:sz w:val="24"/>
          <w:szCs w:val="24"/>
        </w:rPr>
        <w:t xml:space="preserve"> условия для отдыха и оздоровления детей, что позволило </w:t>
      </w:r>
      <w:r w:rsidR="000F0655" w:rsidRPr="000F0655">
        <w:rPr>
          <w:sz w:val="24"/>
          <w:szCs w:val="24"/>
        </w:rPr>
        <w:t>Учреждению</w:t>
      </w:r>
      <w:r w:rsidRPr="000F0655">
        <w:rPr>
          <w:sz w:val="24"/>
          <w:szCs w:val="24"/>
        </w:rPr>
        <w:t xml:space="preserve"> </w:t>
      </w:r>
      <w:r w:rsidR="00BD0B6D">
        <w:rPr>
          <w:sz w:val="24"/>
          <w:szCs w:val="24"/>
        </w:rPr>
        <w:t>проводить качественно смены и мероприятия</w:t>
      </w:r>
      <w:r w:rsidRPr="000F0655">
        <w:rPr>
          <w:sz w:val="24"/>
          <w:szCs w:val="24"/>
        </w:rPr>
        <w:t>.</w:t>
      </w:r>
    </w:p>
    <w:p w:rsidR="007D4798" w:rsidRDefault="005C13A1">
      <w:pPr>
        <w:pStyle w:val="a4"/>
        <w:numPr>
          <w:ilvl w:val="0"/>
          <w:numId w:val="25"/>
        </w:numPr>
        <w:tabs>
          <w:tab w:val="left" w:pos="1080"/>
        </w:tabs>
        <w:rPr>
          <w:sz w:val="24"/>
        </w:rPr>
      </w:pPr>
      <w:r>
        <w:rPr>
          <w:sz w:val="24"/>
        </w:rPr>
        <w:t>Кадровая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политика:</w:t>
      </w:r>
    </w:p>
    <w:p w:rsidR="007D4798" w:rsidRDefault="005C13A1" w:rsidP="00AE4273">
      <w:pPr>
        <w:pStyle w:val="a3"/>
        <w:spacing w:before="41" w:line="276" w:lineRule="auto"/>
        <w:ind w:right="483" w:firstLine="768"/>
      </w:pPr>
      <w:r>
        <w:t>В рамках программы 202</w:t>
      </w:r>
      <w:r w:rsidR="00BD0B6D">
        <w:t>2</w:t>
      </w:r>
      <w:r>
        <w:t>–202</w:t>
      </w:r>
      <w:r w:rsidR="00BD0B6D">
        <w:t>5</w:t>
      </w:r>
      <w:r>
        <w:t xml:space="preserve"> годов была реализована </w:t>
      </w:r>
      <w:r w:rsidR="00BD0B6D">
        <w:t>к</w:t>
      </w:r>
      <w:r>
        <w:t xml:space="preserve">адровая политика. На момент завершения программы основное штатное расписание составляет 7,5 штатных единиц. Штатное расписание временных (сезонных) работников: </w:t>
      </w:r>
      <w:r w:rsidR="00AE4273">
        <w:t>10</w:t>
      </w:r>
      <w:r>
        <w:t xml:space="preserve"> единиц (вожатые, </w:t>
      </w:r>
      <w:r w:rsidR="00AE4273">
        <w:t xml:space="preserve">воспитатели, повар, </w:t>
      </w:r>
      <w:r>
        <w:t xml:space="preserve">горничные, кухонные работники, </w:t>
      </w:r>
      <w:r w:rsidR="00AE4273">
        <w:t>охранники</w:t>
      </w:r>
      <w:r>
        <w:t xml:space="preserve">). Среднесписочная численность за год составляет: </w:t>
      </w:r>
      <w:r w:rsidR="00AE4273">
        <w:t xml:space="preserve">70 и более </w:t>
      </w:r>
      <w:r>
        <w:t>человек. Укомплектованность сотрудниками в среднем до 9</w:t>
      </w:r>
      <w:r w:rsidR="00AE4273">
        <w:t>5</w:t>
      </w:r>
      <w:r>
        <w:t xml:space="preserve">%. Уровень образования: 80% высшее образование 20% среднее профессиональное образование. Доля педагогических работников в возрасте до 30 лет – </w:t>
      </w:r>
      <w:r w:rsidR="00AE4273">
        <w:t>30</w:t>
      </w:r>
      <w:r>
        <w:t xml:space="preserve">%, доля педагогических работников, имеющих высшее образование – </w:t>
      </w:r>
      <w:r w:rsidR="00AE4273">
        <w:t>30</w:t>
      </w:r>
      <w:r>
        <w:t>%.</w:t>
      </w:r>
    </w:p>
    <w:p w:rsidR="007D4798" w:rsidRDefault="005C13A1">
      <w:pPr>
        <w:pStyle w:val="a3"/>
        <w:spacing w:line="276" w:lineRule="auto"/>
        <w:ind w:right="487"/>
      </w:pPr>
      <w:r>
        <w:t>Трудоустроен</w:t>
      </w:r>
      <w:r w:rsidR="000F0655">
        <w:t xml:space="preserve"> </w:t>
      </w:r>
      <w:r w:rsidR="0034246D">
        <w:t xml:space="preserve">один </w:t>
      </w:r>
      <w:r w:rsidR="0034246D">
        <w:rPr>
          <w:spacing w:val="-15"/>
        </w:rPr>
        <w:t>молодой</w:t>
      </w:r>
      <w:r>
        <w:rPr>
          <w:spacing w:val="-15"/>
        </w:rPr>
        <w:t xml:space="preserve"> </w:t>
      </w:r>
      <w:r>
        <w:t>специалист</w:t>
      </w:r>
      <w:r w:rsidR="00AE4273">
        <w:t xml:space="preserve"> в 2024 году</w:t>
      </w:r>
      <w:r>
        <w:t>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способствовало</w:t>
      </w:r>
      <w:r>
        <w:rPr>
          <w:spacing w:val="-15"/>
        </w:rPr>
        <w:t xml:space="preserve"> </w:t>
      </w:r>
      <w:r>
        <w:t>обновлению</w:t>
      </w:r>
      <w:r>
        <w:rPr>
          <w:spacing w:val="-15"/>
        </w:rPr>
        <w:t xml:space="preserve"> </w:t>
      </w:r>
      <w:r>
        <w:t>кадрового</w:t>
      </w:r>
      <w:r>
        <w:rPr>
          <w:spacing w:val="-15"/>
        </w:rPr>
        <w:t xml:space="preserve"> </w:t>
      </w:r>
      <w:r>
        <w:t>состава. Программы повышения квалификации охватили работник</w:t>
      </w:r>
      <w:r w:rsidR="000F0655">
        <w:t>ов,</w:t>
      </w:r>
      <w:r>
        <w:t xml:space="preserve"> что позволило улучшить качество образовательных и воспитательных процессов.</w:t>
      </w:r>
    </w:p>
    <w:p w:rsidR="007D4798" w:rsidRDefault="000F0655">
      <w:pPr>
        <w:pStyle w:val="a3"/>
        <w:spacing w:line="276" w:lineRule="auto"/>
        <w:ind w:right="489"/>
      </w:pPr>
      <w:r>
        <w:t xml:space="preserve">Работники </w:t>
      </w:r>
      <w:r w:rsidR="00AF3AF5">
        <w:t>прошли специализированные</w:t>
      </w:r>
      <w:r w:rsidR="005C13A1">
        <w:t xml:space="preserve"> курсы для сотрудников</w:t>
      </w:r>
      <w:r w:rsidR="00AE4273">
        <w:t>-</w:t>
      </w:r>
      <w:r w:rsidR="005C13A1">
        <w:t xml:space="preserve">1 человек </w:t>
      </w:r>
      <w:r w:rsidR="00AE4273">
        <w:t>прошёл обучение по работе с детьми ОВЗ и инвалидами</w:t>
      </w:r>
      <w:r w:rsidR="005C13A1">
        <w:t>,</w:t>
      </w:r>
      <w:r w:rsidR="005C13A1">
        <w:rPr>
          <w:spacing w:val="-15"/>
        </w:rPr>
        <w:t xml:space="preserve"> </w:t>
      </w:r>
      <w:r w:rsidR="00AE4273">
        <w:t>2</w:t>
      </w:r>
      <w:r w:rsidR="005C13A1">
        <w:rPr>
          <w:spacing w:val="-15"/>
        </w:rPr>
        <w:t xml:space="preserve"> </w:t>
      </w:r>
      <w:r w:rsidR="005C13A1">
        <w:t>человек</w:t>
      </w:r>
      <w:r w:rsidR="00AE4273">
        <w:t>а</w:t>
      </w:r>
      <w:r w:rsidR="005C13A1">
        <w:rPr>
          <w:spacing w:val="-15"/>
        </w:rPr>
        <w:t xml:space="preserve"> </w:t>
      </w:r>
      <w:r w:rsidR="005C13A1">
        <w:t>–</w:t>
      </w:r>
      <w:r w:rsidR="005C13A1">
        <w:rPr>
          <w:spacing w:val="-15"/>
        </w:rPr>
        <w:t xml:space="preserve"> </w:t>
      </w:r>
      <w:r w:rsidR="005C13A1">
        <w:t>по</w:t>
      </w:r>
      <w:r w:rsidR="005C13A1">
        <w:rPr>
          <w:spacing w:val="-15"/>
        </w:rPr>
        <w:t xml:space="preserve"> </w:t>
      </w:r>
      <w:r w:rsidR="005C13A1">
        <w:t>методике</w:t>
      </w:r>
      <w:r w:rsidR="005C13A1">
        <w:rPr>
          <w:spacing w:val="-15"/>
        </w:rPr>
        <w:t xml:space="preserve"> </w:t>
      </w:r>
      <w:r w:rsidR="005C13A1">
        <w:t>обучения</w:t>
      </w:r>
      <w:r w:rsidR="005C13A1">
        <w:rPr>
          <w:spacing w:val="-15"/>
        </w:rPr>
        <w:t xml:space="preserve"> </w:t>
      </w:r>
      <w:r w:rsidR="005C13A1">
        <w:t>на</w:t>
      </w:r>
      <w:r w:rsidR="005C13A1">
        <w:rPr>
          <w:spacing w:val="-15"/>
        </w:rPr>
        <w:t xml:space="preserve"> </w:t>
      </w:r>
      <w:r w:rsidR="005C13A1">
        <w:t>скалодроме,</w:t>
      </w:r>
      <w:r w:rsidR="005C13A1">
        <w:rPr>
          <w:spacing w:val="-15"/>
        </w:rPr>
        <w:t xml:space="preserve"> </w:t>
      </w:r>
      <w:r w:rsidR="005C13A1">
        <w:t>3</w:t>
      </w:r>
      <w:r w:rsidR="005C13A1">
        <w:rPr>
          <w:spacing w:val="-15"/>
        </w:rPr>
        <w:t xml:space="preserve"> </w:t>
      </w:r>
      <w:r w:rsidR="005C13A1">
        <w:t>человек</w:t>
      </w:r>
      <w:r w:rsidR="00AE4273">
        <w:t>а</w:t>
      </w:r>
      <w:r w:rsidR="005C13A1">
        <w:rPr>
          <w:spacing w:val="-15"/>
        </w:rPr>
        <w:t xml:space="preserve"> </w:t>
      </w:r>
      <w:r w:rsidR="005C13A1">
        <w:t>обучались</w:t>
      </w:r>
      <w:r w:rsidR="005C13A1">
        <w:rPr>
          <w:spacing w:val="-15"/>
        </w:rPr>
        <w:t xml:space="preserve"> </w:t>
      </w:r>
      <w:r w:rsidR="005C13A1">
        <w:t>оказанию</w:t>
      </w:r>
      <w:r w:rsidR="005C13A1">
        <w:rPr>
          <w:spacing w:val="-15"/>
        </w:rPr>
        <w:t xml:space="preserve"> </w:t>
      </w:r>
      <w:r w:rsidR="005C13A1">
        <w:t>первой помощи</w:t>
      </w:r>
      <w:r w:rsidR="00AE4273">
        <w:t>, 2 человека прошли обучение по ПБ и охране труда, 1 человек по АТЗ</w:t>
      </w:r>
      <w:r w:rsidR="005C13A1">
        <w:t>. Эти меры помогли обеспечить высокий уровень безопасности и профессиональной подготовки персонала.</w:t>
      </w:r>
    </w:p>
    <w:p w:rsidR="007D4798" w:rsidRDefault="005C13A1">
      <w:pPr>
        <w:pStyle w:val="a4"/>
        <w:numPr>
          <w:ilvl w:val="0"/>
          <w:numId w:val="25"/>
        </w:numPr>
        <w:tabs>
          <w:tab w:val="left" w:pos="1080"/>
        </w:tabs>
        <w:spacing w:line="276" w:lineRule="exact"/>
        <w:rPr>
          <w:sz w:val="24"/>
        </w:rPr>
      </w:pPr>
      <w:r>
        <w:rPr>
          <w:sz w:val="24"/>
        </w:rPr>
        <w:t>Финансовая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устойчивость:</w:t>
      </w:r>
    </w:p>
    <w:p w:rsidR="007D4798" w:rsidRDefault="005C13A1">
      <w:pPr>
        <w:pStyle w:val="a3"/>
        <w:spacing w:before="40" w:line="276" w:lineRule="auto"/>
        <w:ind w:right="489"/>
      </w:pPr>
      <w:r>
        <w:t xml:space="preserve">За три года действия программы финансовые показатели организации остаются стабильными. </w:t>
      </w:r>
      <w:r w:rsidR="00E60E87">
        <w:t xml:space="preserve">Общие </w:t>
      </w:r>
      <w:r>
        <w:t xml:space="preserve"> доходы составили</w:t>
      </w:r>
      <w:r w:rsidR="00E60E87">
        <w:t>: 2022 год-15309 тыс. руб, 2023 год-</w:t>
      </w:r>
      <w:r w:rsidR="00AF3AF5" w:rsidRPr="00D85237">
        <w:t>16500 тыс руб</w:t>
      </w:r>
      <w:r w:rsidR="00E60E87" w:rsidRPr="00D85237">
        <w:t xml:space="preserve">  </w:t>
      </w:r>
      <w:r w:rsidR="00E60E87">
        <w:t>,2024 год-</w:t>
      </w:r>
      <w:r w:rsidRPr="00AE4273">
        <w:rPr>
          <w:color w:val="FF0000"/>
        </w:rPr>
        <w:t xml:space="preserve"> </w:t>
      </w:r>
      <w:r w:rsidR="00E60E87" w:rsidRPr="00E60E87">
        <w:t>17967</w:t>
      </w:r>
      <w:r w:rsidR="00AF3AF5">
        <w:t xml:space="preserve"> </w:t>
      </w:r>
      <w:r w:rsidRPr="00E60E87">
        <w:t>тыс. руб</w:t>
      </w:r>
      <w:r>
        <w:t>., из них</w:t>
      </w:r>
      <w:r w:rsidR="00E60E87">
        <w:t xml:space="preserve"> были привлечены из внебюджетных источников-</w:t>
      </w:r>
      <w:r>
        <w:t xml:space="preserve"> </w:t>
      </w:r>
      <w:r w:rsidR="00E60E87">
        <w:t>2022 год-6308</w:t>
      </w:r>
      <w:r>
        <w:t xml:space="preserve"> тыс. руб.</w:t>
      </w:r>
      <w:r w:rsidR="00E60E87">
        <w:t>, 2023 год-</w:t>
      </w:r>
      <w:r w:rsidR="00AF3AF5">
        <w:t>8500</w:t>
      </w:r>
      <w:r w:rsidR="00E60E87">
        <w:t xml:space="preserve"> тыс. руб,</w:t>
      </w:r>
      <w:r w:rsidR="00AF3AF5">
        <w:t xml:space="preserve"> </w:t>
      </w:r>
      <w:r w:rsidR="00E60E87">
        <w:t>2024 год-9967 тыс.руб</w:t>
      </w:r>
      <w:r>
        <w:t>. Эти цифры свидетельствуют о высокой степени финансовой самостоятельности и устойчивости.</w:t>
      </w:r>
    </w:p>
    <w:p w:rsidR="007D4798" w:rsidRDefault="005C13A1">
      <w:pPr>
        <w:pStyle w:val="a3"/>
        <w:spacing w:before="1" w:line="276" w:lineRule="auto"/>
        <w:ind w:right="490"/>
      </w:pPr>
      <w:r>
        <w:t>Однако, расходы организации в 202</w:t>
      </w:r>
      <w:r w:rsidR="00AE4273">
        <w:t>2–2024</w:t>
      </w:r>
      <w:r>
        <w:t xml:space="preserve"> годах </w:t>
      </w:r>
      <w:r w:rsidR="007C385C">
        <w:t>не превысили доходы и учреждение не ушло в минус, как было ранее в 2019-20 г.г.</w:t>
      </w:r>
      <w:r>
        <w:t>. Основные статьи расходов включают фонд оплаты труда, затраты на продукты питания и материально-техническую базу. Дл</w:t>
      </w:r>
      <w:r w:rsidR="007C385C">
        <w:t xml:space="preserve">я дальнейшего роста и развития учреждения </w:t>
      </w:r>
      <w:r>
        <w:t>необходимо продолжать работу по увеличению доходов.</w:t>
      </w:r>
    </w:p>
    <w:p w:rsidR="007D4798" w:rsidRDefault="005C13A1">
      <w:pPr>
        <w:pStyle w:val="a4"/>
        <w:numPr>
          <w:ilvl w:val="0"/>
          <w:numId w:val="25"/>
        </w:numPr>
        <w:tabs>
          <w:tab w:val="left" w:pos="1060"/>
        </w:tabs>
        <w:spacing w:before="1"/>
        <w:ind w:left="1060" w:hanging="220"/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оздоровления:</w:t>
      </w:r>
    </w:p>
    <w:p w:rsidR="007D4798" w:rsidRDefault="005C13A1" w:rsidP="00E60E87">
      <w:pPr>
        <w:pStyle w:val="a3"/>
        <w:spacing w:before="41" w:line="276" w:lineRule="auto"/>
        <w:ind w:right="485"/>
      </w:pPr>
      <w:r>
        <w:t>По результатам реализации программы развития на 202</w:t>
      </w:r>
      <w:r w:rsidR="00AE4273">
        <w:t>2</w:t>
      </w:r>
      <w:r>
        <w:t xml:space="preserve"> – 202</w:t>
      </w:r>
      <w:r w:rsidR="00AE4273">
        <w:t>4</w:t>
      </w:r>
      <w:r>
        <w:t xml:space="preserve"> годы, </w:t>
      </w:r>
      <w:r w:rsidR="0034246D">
        <w:t>о</w:t>
      </w:r>
      <w:r>
        <w:t>хват услугами отдыха</w:t>
      </w:r>
      <w:r>
        <w:rPr>
          <w:spacing w:val="-2"/>
        </w:rPr>
        <w:t xml:space="preserve"> </w:t>
      </w:r>
      <w:r>
        <w:t>и оздоровления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202</w:t>
      </w:r>
      <w:r w:rsidR="00AE4273">
        <w:t>4</w:t>
      </w:r>
      <w:r>
        <w:rPr>
          <w:spacing w:val="-15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составил</w:t>
      </w:r>
      <w:r>
        <w:rPr>
          <w:spacing w:val="-13"/>
        </w:rPr>
        <w:t xml:space="preserve"> </w:t>
      </w:r>
      <w:r>
        <w:t>–</w:t>
      </w:r>
      <w:r w:rsidR="00AE4273">
        <w:t>651</w:t>
      </w:r>
      <w:r w:rsidR="00AE4273">
        <w:rPr>
          <w:spacing w:val="-14"/>
        </w:rPr>
        <w:t xml:space="preserve"> человек</w:t>
      </w:r>
      <w:r>
        <w:t>,</w:t>
      </w:r>
      <w:r>
        <w:rPr>
          <w:spacing w:val="-12"/>
        </w:rPr>
        <w:t xml:space="preserve"> </w:t>
      </w:r>
      <w:r>
        <w:t>увеличение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 w:rsidR="006B6385">
        <w:t>10</w:t>
      </w:r>
      <w:r>
        <w:t>%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сравнению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202</w:t>
      </w:r>
      <w:r w:rsidR="00AE4273">
        <w:t>3</w:t>
      </w:r>
      <w:r>
        <w:rPr>
          <w:spacing w:val="-14"/>
        </w:rPr>
        <w:t xml:space="preserve"> </w:t>
      </w:r>
      <w:r>
        <w:t xml:space="preserve">годом, увеличение на </w:t>
      </w:r>
      <w:r w:rsidR="006B6385">
        <w:t>12</w:t>
      </w:r>
      <w:r>
        <w:t>% по сравнению с 202</w:t>
      </w:r>
      <w:r w:rsidR="006B6385">
        <w:t>2</w:t>
      </w:r>
      <w:r>
        <w:t xml:space="preserve"> годом</w:t>
      </w:r>
      <w:r w:rsidR="006B6385">
        <w:t>.</w:t>
      </w:r>
    </w:p>
    <w:p w:rsidR="00E60E87" w:rsidRDefault="00E60E87" w:rsidP="00E60E87">
      <w:pPr>
        <w:pStyle w:val="a7"/>
        <w:ind w:left="13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F63">
        <w:rPr>
          <w:rFonts w:ascii="Times New Roman" w:hAnsi="Times New Roman" w:cs="Times New Roman"/>
          <w:sz w:val="24"/>
          <w:szCs w:val="24"/>
        </w:rPr>
        <w:t>Услугами отдыха и оздоровления включая заезды выходного дня</w:t>
      </w:r>
      <w:r>
        <w:rPr>
          <w:rFonts w:ascii="Times New Roman" w:hAnsi="Times New Roman" w:cs="Times New Roman"/>
          <w:sz w:val="24"/>
          <w:szCs w:val="24"/>
        </w:rPr>
        <w:t xml:space="preserve">, тренинги общения, открытый скалодром, посещение солевой комнаты и </w:t>
      </w:r>
      <w:r w:rsidRPr="004E0F63">
        <w:rPr>
          <w:rFonts w:ascii="Times New Roman" w:hAnsi="Times New Roman" w:cs="Times New Roman"/>
          <w:sz w:val="24"/>
          <w:szCs w:val="24"/>
        </w:rPr>
        <w:t>др</w:t>
      </w:r>
      <w:r w:rsidR="0034246D">
        <w:rPr>
          <w:rFonts w:ascii="Times New Roman" w:hAnsi="Times New Roman" w:cs="Times New Roman"/>
          <w:sz w:val="24"/>
          <w:szCs w:val="24"/>
        </w:rPr>
        <w:t xml:space="preserve">угие виды деятельности охвачено: </w:t>
      </w:r>
      <w:r w:rsidRPr="004E0F63">
        <w:rPr>
          <w:rFonts w:ascii="Times New Roman" w:hAnsi="Times New Roman" w:cs="Times New Roman"/>
          <w:sz w:val="24"/>
          <w:szCs w:val="24"/>
        </w:rPr>
        <w:t xml:space="preserve">  в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4E0F63">
        <w:rPr>
          <w:rFonts w:ascii="Times New Roman" w:hAnsi="Times New Roman" w:cs="Times New Roman"/>
          <w:sz w:val="24"/>
          <w:szCs w:val="24"/>
        </w:rPr>
        <w:t xml:space="preserve"> год- 2</w:t>
      </w:r>
      <w:r>
        <w:rPr>
          <w:rFonts w:ascii="Times New Roman" w:hAnsi="Times New Roman" w:cs="Times New Roman"/>
          <w:sz w:val="24"/>
          <w:szCs w:val="24"/>
        </w:rPr>
        <w:t>962 человек</w:t>
      </w:r>
      <w:r w:rsidRPr="004E0F63">
        <w:rPr>
          <w:rFonts w:ascii="Times New Roman" w:hAnsi="Times New Roman" w:cs="Times New Roman"/>
          <w:sz w:val="24"/>
          <w:szCs w:val="24"/>
        </w:rPr>
        <w:t>, в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0F63">
        <w:rPr>
          <w:rFonts w:ascii="Times New Roman" w:hAnsi="Times New Roman" w:cs="Times New Roman"/>
          <w:sz w:val="24"/>
          <w:szCs w:val="24"/>
        </w:rPr>
        <w:t xml:space="preserve"> году - </w:t>
      </w:r>
      <w:r w:rsidR="00AF3AF5">
        <w:rPr>
          <w:rFonts w:ascii="Times New Roman" w:hAnsi="Times New Roman" w:cs="Times New Roman"/>
          <w:sz w:val="24"/>
          <w:szCs w:val="24"/>
        </w:rPr>
        <w:t>4660</w:t>
      </w:r>
      <w:r w:rsidRPr="004E0F63">
        <w:rPr>
          <w:rFonts w:ascii="Times New Roman" w:hAnsi="Times New Roman" w:cs="Times New Roman"/>
          <w:sz w:val="24"/>
          <w:szCs w:val="24"/>
        </w:rPr>
        <w:t xml:space="preserve"> человек,  в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0F63">
        <w:rPr>
          <w:rFonts w:ascii="Times New Roman" w:hAnsi="Times New Roman" w:cs="Times New Roman"/>
          <w:sz w:val="24"/>
          <w:szCs w:val="24"/>
        </w:rPr>
        <w:t xml:space="preserve"> году - </w:t>
      </w:r>
      <w:r>
        <w:rPr>
          <w:rFonts w:ascii="Times New Roman" w:hAnsi="Times New Roman" w:cs="Times New Roman"/>
          <w:sz w:val="24"/>
          <w:szCs w:val="24"/>
        </w:rPr>
        <w:t>4824</w:t>
      </w:r>
      <w:r w:rsidRPr="004E0F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человека.</w:t>
      </w:r>
    </w:p>
    <w:p w:rsidR="00950D07" w:rsidRPr="00950D07" w:rsidRDefault="00950D07" w:rsidP="00950D07">
      <w:pPr>
        <w:ind w:right="723" w:firstLine="567"/>
        <w:jc w:val="both"/>
        <w:rPr>
          <w:b/>
          <w:sz w:val="24"/>
          <w:szCs w:val="24"/>
        </w:rPr>
      </w:pPr>
      <w:r w:rsidRPr="00950D07">
        <w:rPr>
          <w:bCs/>
          <w:sz w:val="24"/>
          <w:szCs w:val="24"/>
        </w:rPr>
        <w:t>Учреждение выполняет муниципальное задание, которое формируется и утверждается Учредителем. Муниципальное задание выполняется всегда сверх плана на 105 %. В этом году муниципальное задание выполнено на 110 %.</w:t>
      </w:r>
      <w:r w:rsidRPr="00950D07">
        <w:rPr>
          <w:sz w:val="24"/>
          <w:szCs w:val="24"/>
        </w:rPr>
        <w:t xml:space="preserve"> Наполняемость смен составляет 100% за последние 3 года.</w:t>
      </w:r>
    </w:p>
    <w:p w:rsidR="00950D07" w:rsidRPr="004E0F63" w:rsidRDefault="00950D07" w:rsidP="00E60E87">
      <w:pPr>
        <w:pStyle w:val="a7"/>
        <w:ind w:left="13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4798" w:rsidRPr="007C1CF9" w:rsidRDefault="005C13A1">
      <w:pPr>
        <w:ind w:left="840"/>
        <w:jc w:val="both"/>
        <w:rPr>
          <w:b/>
          <w:i/>
          <w:sz w:val="24"/>
        </w:rPr>
      </w:pPr>
      <w:r w:rsidRPr="007C1CF9">
        <w:rPr>
          <w:b/>
          <w:i/>
          <w:sz w:val="24"/>
        </w:rPr>
        <w:t>Основные</w:t>
      </w:r>
      <w:r w:rsidRPr="007C1CF9">
        <w:rPr>
          <w:b/>
          <w:i/>
          <w:spacing w:val="-4"/>
          <w:sz w:val="24"/>
        </w:rPr>
        <w:t xml:space="preserve"> </w:t>
      </w:r>
      <w:r w:rsidRPr="007C1CF9">
        <w:rPr>
          <w:b/>
          <w:i/>
          <w:sz w:val="24"/>
        </w:rPr>
        <w:t>проблемы</w:t>
      </w:r>
    </w:p>
    <w:p w:rsidR="007D4798" w:rsidRDefault="005C13A1">
      <w:pPr>
        <w:pStyle w:val="a3"/>
        <w:spacing w:before="40" w:line="276" w:lineRule="auto"/>
        <w:ind w:right="489"/>
      </w:pPr>
      <w:r>
        <w:lastRenderedPageBreak/>
        <w:t>Несмотря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достигнутые</w:t>
      </w:r>
      <w:r>
        <w:rPr>
          <w:spacing w:val="-6"/>
        </w:rPr>
        <w:t xml:space="preserve"> </w:t>
      </w:r>
      <w:r>
        <w:t>успехи,</w:t>
      </w:r>
      <w:r>
        <w:rPr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202</w:t>
      </w:r>
      <w:r w:rsidR="00BD0B6D">
        <w:t>2</w:t>
      </w:r>
      <w:r>
        <w:t>–202</w:t>
      </w:r>
      <w:r w:rsidR="00AF3AF5">
        <w:t>4</w:t>
      </w:r>
      <w:r>
        <w:rPr>
          <w:spacing w:val="-9"/>
        </w:rPr>
        <w:t xml:space="preserve"> </w:t>
      </w:r>
      <w:r>
        <w:t>годов</w:t>
      </w:r>
      <w:r>
        <w:rPr>
          <w:spacing w:val="-10"/>
        </w:rPr>
        <w:t xml:space="preserve"> </w:t>
      </w:r>
      <w:r>
        <w:t>выявила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ключевых проблемных областей, требующих решения:</w:t>
      </w:r>
    </w:p>
    <w:p w:rsidR="007D4798" w:rsidRDefault="005C13A1">
      <w:pPr>
        <w:pStyle w:val="a4"/>
        <w:numPr>
          <w:ilvl w:val="0"/>
          <w:numId w:val="24"/>
        </w:numPr>
        <w:tabs>
          <w:tab w:val="left" w:pos="1080"/>
        </w:tabs>
        <w:spacing w:before="2"/>
        <w:rPr>
          <w:sz w:val="24"/>
        </w:rPr>
      </w:pPr>
      <w:r>
        <w:rPr>
          <w:spacing w:val="-2"/>
          <w:sz w:val="24"/>
        </w:rPr>
        <w:t>Инфраструктура:</w:t>
      </w:r>
    </w:p>
    <w:p w:rsidR="007D4798" w:rsidRDefault="005C13A1">
      <w:pPr>
        <w:pStyle w:val="a3"/>
        <w:spacing w:before="68" w:line="276" w:lineRule="auto"/>
        <w:ind w:right="494" w:firstLine="768"/>
      </w:pPr>
      <w:r>
        <w:t>Несмотря на проведённые к</w:t>
      </w:r>
      <w:r w:rsidR="00BD0B6D">
        <w:t>осметический ремонт</w:t>
      </w:r>
      <w:r>
        <w:t>, инфраструктуры остаётся устаревшей и требует</w:t>
      </w:r>
      <w:r w:rsidR="00BD0B6D">
        <w:t>ся капитальный ремонт здания</w:t>
      </w:r>
      <w:r>
        <w:t>. Особое внимание необходимо уделить состоянию</w:t>
      </w:r>
      <w:r>
        <w:rPr>
          <w:spacing w:val="-12"/>
        </w:rPr>
        <w:t xml:space="preserve"> </w:t>
      </w:r>
      <w:r>
        <w:t>фасадов</w:t>
      </w:r>
      <w:r>
        <w:rPr>
          <w:spacing w:val="-14"/>
        </w:rPr>
        <w:t xml:space="preserve"> </w:t>
      </w:r>
      <w:r>
        <w:t>здани</w:t>
      </w:r>
      <w:r w:rsidR="00BD0B6D">
        <w:t xml:space="preserve">я и внутреннему состоянию </w:t>
      </w:r>
      <w:r w:rsidR="00217014">
        <w:t>учреждения</w:t>
      </w:r>
      <w:r>
        <w:t>,</w:t>
      </w:r>
      <w:r>
        <w:rPr>
          <w:spacing w:val="-14"/>
        </w:rPr>
        <w:t xml:space="preserve"> </w:t>
      </w:r>
      <w:r>
        <w:t>санитарных</w:t>
      </w:r>
      <w:r>
        <w:rPr>
          <w:spacing w:val="-10"/>
        </w:rPr>
        <w:t xml:space="preserve"> </w:t>
      </w:r>
      <w:r>
        <w:t>узлов</w:t>
      </w:r>
      <w:r w:rsidR="00BD0B6D">
        <w:t>, электроснабжению, автоматической пожарной сигнализации и др</w:t>
      </w:r>
      <w:r>
        <w:t>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требуют</w:t>
      </w:r>
      <w:r>
        <w:rPr>
          <w:spacing w:val="-11"/>
        </w:rPr>
        <w:t xml:space="preserve"> </w:t>
      </w:r>
      <w:r>
        <w:t>модернизации для соответствия современным стандартам безопасности и комфорта.</w:t>
      </w:r>
    </w:p>
    <w:p w:rsidR="007D4798" w:rsidRDefault="00BD0B6D" w:rsidP="00BD0B6D">
      <w:pPr>
        <w:pStyle w:val="a3"/>
        <w:spacing w:line="276" w:lineRule="auto"/>
        <w:ind w:left="284" w:right="489" w:firstLine="283"/>
      </w:pPr>
      <w:r>
        <w:t>П</w:t>
      </w:r>
      <w:r w:rsidR="005C13A1">
        <w:t>роблемой остаётся обеспечение доступности инфраструктуры для детей с ограниченными возможностями здоровья (ОВЗ). Необходимо создание безбарьерной среды и адаптация всех ключевых объектов для удовлетворения потребностей детей с ОВЗ.</w:t>
      </w:r>
    </w:p>
    <w:p w:rsidR="007D4798" w:rsidRDefault="005C13A1">
      <w:pPr>
        <w:pStyle w:val="a4"/>
        <w:numPr>
          <w:ilvl w:val="0"/>
          <w:numId w:val="24"/>
        </w:numPr>
        <w:tabs>
          <w:tab w:val="left" w:pos="1080"/>
        </w:tabs>
        <w:rPr>
          <w:sz w:val="24"/>
        </w:rPr>
      </w:pPr>
      <w:r>
        <w:rPr>
          <w:sz w:val="24"/>
        </w:rPr>
        <w:t>Финансовая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диверсификация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доходов:</w:t>
      </w:r>
    </w:p>
    <w:p w:rsidR="007D4798" w:rsidRDefault="005C13A1">
      <w:pPr>
        <w:pStyle w:val="a3"/>
        <w:spacing w:before="40" w:line="276" w:lineRule="auto"/>
        <w:ind w:right="485"/>
      </w:pPr>
      <w:r>
        <w:t>Для</w:t>
      </w:r>
      <w:r>
        <w:rPr>
          <w:spacing w:val="-15"/>
        </w:rPr>
        <w:t xml:space="preserve"> </w:t>
      </w:r>
      <w:r>
        <w:t>дальнейшего</w:t>
      </w:r>
      <w:r>
        <w:rPr>
          <w:spacing w:val="-13"/>
        </w:rPr>
        <w:t xml:space="preserve"> </w:t>
      </w:r>
      <w:r>
        <w:t>устойчивого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учреждения </w:t>
      </w:r>
      <w:r>
        <w:t>требуется</w:t>
      </w:r>
      <w:r>
        <w:rPr>
          <w:spacing w:val="-10"/>
        </w:rPr>
        <w:t xml:space="preserve"> </w:t>
      </w:r>
      <w:r>
        <w:t>разработк</w:t>
      </w:r>
      <w:r w:rsidR="00BC18A2">
        <w:t>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внедрение</w:t>
      </w:r>
      <w:r>
        <w:rPr>
          <w:spacing w:val="-11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оздоровительно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 и</w:t>
      </w:r>
      <w:r>
        <w:rPr>
          <w:spacing w:val="-15"/>
        </w:rPr>
        <w:t xml:space="preserve"> </w:t>
      </w:r>
      <w:r>
        <w:t>проектов,</w:t>
      </w:r>
      <w:r>
        <w:rPr>
          <w:spacing w:val="-15"/>
        </w:rPr>
        <w:t xml:space="preserve"> </w:t>
      </w:r>
      <w:r>
        <w:t>корпоративных</w:t>
      </w:r>
      <w:r>
        <w:rPr>
          <w:spacing w:val="-15"/>
        </w:rPr>
        <w:t xml:space="preserve"> </w:t>
      </w:r>
      <w:r>
        <w:t>мероприятий</w:t>
      </w:r>
      <w:r>
        <w:rPr>
          <w:spacing w:val="-15"/>
        </w:rPr>
        <w:t xml:space="preserve"> </w:t>
      </w:r>
      <w:r>
        <w:t>круглый</w:t>
      </w:r>
      <w:r>
        <w:rPr>
          <w:spacing w:val="-15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различных категорий населения.</w:t>
      </w:r>
    </w:p>
    <w:p w:rsidR="007C1CF9" w:rsidRDefault="007C1CF9">
      <w:pPr>
        <w:pStyle w:val="a3"/>
        <w:spacing w:before="40" w:line="276" w:lineRule="auto"/>
        <w:ind w:right="485"/>
      </w:pPr>
    </w:p>
    <w:p w:rsidR="007D4798" w:rsidRDefault="005C13A1">
      <w:pPr>
        <w:pStyle w:val="1"/>
        <w:numPr>
          <w:ilvl w:val="0"/>
          <w:numId w:val="27"/>
        </w:numPr>
        <w:tabs>
          <w:tab w:val="left" w:pos="2306"/>
        </w:tabs>
        <w:ind w:left="2306"/>
        <w:jc w:val="both"/>
      </w:pPr>
      <w:r>
        <w:t>Обоснование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rPr>
          <w:spacing w:val="-2"/>
        </w:rPr>
        <w:t>развития</w:t>
      </w:r>
    </w:p>
    <w:p w:rsidR="007D4798" w:rsidRDefault="005C13A1">
      <w:pPr>
        <w:pStyle w:val="a3"/>
        <w:spacing w:before="36" w:line="276" w:lineRule="auto"/>
        <w:ind w:right="489"/>
      </w:pPr>
      <w:r>
        <w:t>Разработка программы развития  МАУ ДО «ДООЦ «Березка»» на 2025–2027 годы является стратегически важным шагом для адаптации Учреждения к изменяющимся условиям, новым вызовам и приоритетам, установленным на федеральном и региональном уровнях. Программа направлена на укрепление позиций учреждения в сфере детского отдыха и оздоровления</w:t>
      </w:r>
      <w:r w:rsidR="00BC18A2">
        <w:t>, дополнительного образования</w:t>
      </w:r>
      <w:r>
        <w:t>, обеспечение устойчивости и качества предоставляемых услуг, а также модернизацию инфраструктуры для обеспечения её соответствия современным стандартам.</w:t>
      </w:r>
    </w:p>
    <w:p w:rsidR="007D4798" w:rsidRDefault="005C13A1">
      <w:pPr>
        <w:spacing w:before="2"/>
        <w:ind w:left="840"/>
        <w:jc w:val="both"/>
        <w:rPr>
          <w:i/>
          <w:sz w:val="24"/>
        </w:rPr>
      </w:pPr>
      <w:r>
        <w:rPr>
          <w:i/>
          <w:sz w:val="24"/>
        </w:rPr>
        <w:t>Изменения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среде.</w:t>
      </w:r>
    </w:p>
    <w:p w:rsidR="007D4798" w:rsidRDefault="005C13A1">
      <w:pPr>
        <w:pStyle w:val="a3"/>
        <w:spacing w:before="40" w:line="276" w:lineRule="auto"/>
        <w:ind w:right="485"/>
      </w:pPr>
      <w:r>
        <w:t>Современные социально-политические изменения требуют от учреждений, работающих в сфере</w:t>
      </w:r>
      <w:r>
        <w:rPr>
          <w:spacing w:val="20"/>
        </w:rPr>
        <w:t xml:space="preserve"> </w:t>
      </w:r>
      <w:r>
        <w:t>детского</w:t>
      </w:r>
      <w:r>
        <w:rPr>
          <w:spacing w:val="22"/>
        </w:rPr>
        <w:t xml:space="preserve"> </w:t>
      </w:r>
      <w:r>
        <w:t>отдыха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оздоровления,</w:t>
      </w:r>
      <w:r>
        <w:rPr>
          <w:spacing w:val="21"/>
        </w:rPr>
        <w:t xml:space="preserve"> </w:t>
      </w:r>
      <w:r>
        <w:t>гибкости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готовности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оперативному реагированию</w:t>
      </w:r>
      <w:r>
        <w:rPr>
          <w:spacing w:val="22"/>
        </w:rPr>
        <w:t xml:space="preserve"> </w:t>
      </w:r>
      <w:r>
        <w:t>на</w:t>
      </w:r>
    </w:p>
    <w:p w:rsidR="007D4798" w:rsidRDefault="005C13A1">
      <w:pPr>
        <w:pStyle w:val="a3"/>
        <w:spacing w:before="68" w:line="276" w:lineRule="auto"/>
        <w:ind w:right="492" w:firstLine="0"/>
      </w:pPr>
      <w:r>
        <w:t xml:space="preserve">новые </w:t>
      </w:r>
      <w:r w:rsidR="00BC18A2">
        <w:t>вызовы.</w:t>
      </w:r>
    </w:p>
    <w:p w:rsidR="007D4798" w:rsidRDefault="005C13A1">
      <w:pPr>
        <w:pStyle w:val="a3"/>
        <w:spacing w:line="276" w:lineRule="auto"/>
        <w:ind w:right="483"/>
      </w:pPr>
      <w:r>
        <w:t xml:space="preserve">Одновременно, ключевыми ориентирами в развитии </w:t>
      </w:r>
      <w:r w:rsidR="00BC18A2">
        <w:t>учреждения</w:t>
      </w:r>
      <w:r>
        <w:t>, занимающихся детским отдыхом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 w:rsidR="00BC18A2">
        <w:rPr>
          <w:spacing w:val="-8"/>
        </w:rPr>
        <w:t xml:space="preserve">дополнительным </w:t>
      </w:r>
      <w:r>
        <w:t>образованием,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национальные</w:t>
      </w:r>
      <w:r>
        <w:rPr>
          <w:spacing w:val="-11"/>
        </w:rPr>
        <w:t xml:space="preserve"> </w:t>
      </w:r>
      <w:r>
        <w:t>приоритеты,</w:t>
      </w:r>
      <w:r>
        <w:rPr>
          <w:spacing w:val="-12"/>
        </w:rPr>
        <w:t xml:space="preserve"> </w:t>
      </w:r>
      <w:r>
        <w:t>обозначенные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Указе</w:t>
      </w:r>
      <w:r>
        <w:rPr>
          <w:spacing w:val="-10"/>
        </w:rPr>
        <w:t xml:space="preserve"> </w:t>
      </w:r>
      <w:r>
        <w:t>Президента Российской Федерации В.В. Путина от 21 июля 2020 г. N 474 «О национальных целях развития Российской Федерации на период до 2030 года», Указе Президента РФ от 09.11.2022 N 809 «Об утверждении Основ государственной политики по сохранению и укреплению традиционных российских духовно-нравственных ценностей»; федеральных проектах, действующих в рамках национального проекта «Образование», Концепции развития дополнительного образования детей до 2030 года, утвержденной Постановлением Правительства РФ от 31.03.2022 N 678-р; Национальном</w:t>
      </w:r>
      <w:r>
        <w:rPr>
          <w:spacing w:val="-14"/>
        </w:rPr>
        <w:t xml:space="preserve"> </w:t>
      </w:r>
      <w:r>
        <w:t>стандарте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ГОСТ</w:t>
      </w:r>
      <w:r>
        <w:rPr>
          <w:spacing w:val="-13"/>
        </w:rPr>
        <w:t xml:space="preserve"> </w:t>
      </w:r>
      <w:r>
        <w:t>Р</w:t>
      </w:r>
      <w:r>
        <w:rPr>
          <w:spacing w:val="-12"/>
        </w:rPr>
        <w:t xml:space="preserve"> </w:t>
      </w:r>
      <w:r>
        <w:t>52887-2018</w:t>
      </w:r>
      <w:r>
        <w:rPr>
          <w:spacing w:val="-13"/>
        </w:rPr>
        <w:t xml:space="preserve"> </w:t>
      </w:r>
      <w:r>
        <w:t>«Услуги</w:t>
      </w:r>
      <w:r>
        <w:rPr>
          <w:spacing w:val="-12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учреждениях отдыха и оздоровления», утвержденном Приказом Федерального агентства по техническому регулированию и метрологии от 31 июля 2018 г. N444-ст; в Стратегии социально-экономического развития Тюменской области до 2030 года, утвержденной Постановлением Правительства Тюменской области от 29 декабря 2020 г. № 870-п.</w:t>
      </w:r>
    </w:p>
    <w:p w:rsidR="007D4798" w:rsidRDefault="005C13A1">
      <w:pPr>
        <w:pStyle w:val="a3"/>
        <w:spacing w:line="276" w:lineRule="auto"/>
        <w:ind w:right="489"/>
      </w:pPr>
      <w:r>
        <w:t>Эти изменения оказывают влияние на работу</w:t>
      </w:r>
      <w:r w:rsidR="00BC18A2">
        <w:t xml:space="preserve"> МАУ ДО «ДООЦ «Березка»</w:t>
      </w:r>
      <w:r>
        <w:t>, что требует</w:t>
      </w:r>
      <w:r>
        <w:rPr>
          <w:spacing w:val="-2"/>
        </w:rPr>
        <w:t xml:space="preserve"> </w:t>
      </w:r>
      <w:r>
        <w:t>внесения</w:t>
      </w:r>
      <w:r>
        <w:rPr>
          <w:spacing w:val="-2"/>
        </w:rPr>
        <w:t xml:space="preserve"> </w:t>
      </w:r>
      <w:r>
        <w:t>корректировок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стратегические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операционные</w:t>
      </w:r>
      <w:r>
        <w:rPr>
          <w:spacing w:val="-4"/>
        </w:rPr>
        <w:t xml:space="preserve"> </w:t>
      </w:r>
      <w:r>
        <w:t>процессы.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должна адаптироваться к новым государственным приоритетам, расширяя свою роль в воспитании высоконравственной личности, которая ориентирована на гражданскую ответственность и патриотизм.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 w:rsidR="00BC18A2">
        <w:rPr>
          <w:spacing w:val="-2"/>
        </w:rPr>
        <w:t>Учреждения</w:t>
      </w:r>
      <w:r>
        <w:t xml:space="preserve"> 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качественных услуг по отдыху и оздоровлению детей, но и активное участие в формировании нравственных и патриотических ценностей, социальной справедливости и доступности услуг.</w:t>
      </w:r>
    </w:p>
    <w:p w:rsidR="007D4798" w:rsidRDefault="005C13A1">
      <w:pPr>
        <w:ind w:left="840"/>
        <w:jc w:val="both"/>
        <w:rPr>
          <w:i/>
          <w:sz w:val="24"/>
        </w:rPr>
      </w:pPr>
      <w:r>
        <w:rPr>
          <w:i/>
          <w:sz w:val="24"/>
        </w:rPr>
        <w:lastRenderedPageBreak/>
        <w:t>Вызовы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новые</w:t>
      </w:r>
      <w:r w:rsidR="00950D07">
        <w:rPr>
          <w:i/>
          <w:sz w:val="24"/>
        </w:rPr>
        <w:t xml:space="preserve"> 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отдыха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оздоровления.</w:t>
      </w:r>
    </w:p>
    <w:p w:rsidR="007D4798" w:rsidRDefault="005C13A1">
      <w:pPr>
        <w:pStyle w:val="a3"/>
        <w:spacing w:before="41" w:line="276" w:lineRule="auto"/>
        <w:ind w:right="489"/>
      </w:pPr>
      <w:r>
        <w:t xml:space="preserve">Современная сфера детского отдыха и оздоровления развивается, и от </w:t>
      </w:r>
      <w:r w:rsidR="00BC18A2">
        <w:t>учреждения</w:t>
      </w:r>
      <w:r>
        <w:t>, работающих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области,</w:t>
      </w:r>
      <w:r>
        <w:rPr>
          <w:spacing w:val="-13"/>
        </w:rPr>
        <w:t xml:space="preserve"> </w:t>
      </w:r>
      <w:r>
        <w:t>требуется</w:t>
      </w:r>
      <w:r>
        <w:rPr>
          <w:spacing w:val="-13"/>
        </w:rPr>
        <w:t xml:space="preserve"> </w:t>
      </w:r>
      <w:r>
        <w:t>предоставление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безопасных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качественных</w:t>
      </w:r>
      <w:r>
        <w:rPr>
          <w:spacing w:val="-14"/>
        </w:rPr>
        <w:t xml:space="preserve"> </w:t>
      </w:r>
      <w:r>
        <w:t>услуг, но и формирование среды, способствующей всестороннему развитию ребёнка. Это включает создание программ, которые учитывают индивидуальные потребности детей, обеспечивают их социальную адаптацию, помогают формировать их личностные и гражданские качества.</w:t>
      </w:r>
    </w:p>
    <w:p w:rsidR="007D4798" w:rsidRDefault="005C13A1">
      <w:pPr>
        <w:pStyle w:val="a3"/>
        <w:ind w:left="840" w:firstLine="0"/>
      </w:pP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этим,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 w:rsidR="00BC18A2">
        <w:rPr>
          <w:spacing w:val="-2"/>
        </w:rPr>
        <w:t>МАУ ДО «ДООЦ «Березка»</w:t>
      </w:r>
      <w:r>
        <w:rPr>
          <w:spacing w:val="-8"/>
        </w:rPr>
        <w:t xml:space="preserve"> </w:t>
      </w:r>
      <w:r>
        <w:t>стоят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задачи:</w:t>
      </w:r>
    </w:p>
    <w:p w:rsidR="007D4798" w:rsidRDefault="005C13A1">
      <w:pPr>
        <w:pStyle w:val="a4"/>
        <w:numPr>
          <w:ilvl w:val="0"/>
          <w:numId w:val="23"/>
        </w:numPr>
        <w:tabs>
          <w:tab w:val="left" w:pos="1096"/>
        </w:tabs>
        <w:spacing w:before="43" w:line="276" w:lineRule="auto"/>
        <w:ind w:right="490" w:firstLine="708"/>
        <w:rPr>
          <w:sz w:val="24"/>
        </w:rPr>
      </w:pPr>
      <w:r>
        <w:rPr>
          <w:sz w:val="24"/>
        </w:rPr>
        <w:t>Интеграция программ</w:t>
      </w:r>
      <w:r w:rsidR="00BC18A2">
        <w:rPr>
          <w:sz w:val="24"/>
        </w:rPr>
        <w:t xml:space="preserve"> смен по направлению патриотического</w:t>
      </w:r>
      <w:r>
        <w:rPr>
          <w:sz w:val="24"/>
        </w:rPr>
        <w:t xml:space="preserve"> воспитания</w:t>
      </w:r>
      <w:r>
        <w:rPr>
          <w:b/>
          <w:sz w:val="24"/>
        </w:rPr>
        <w:t xml:space="preserve">: </w:t>
      </w:r>
      <w:r>
        <w:rPr>
          <w:sz w:val="24"/>
        </w:rPr>
        <w:t>необходимо разработать и внедрить</w:t>
      </w:r>
      <w:r w:rsidR="00BC18A2">
        <w:rPr>
          <w:sz w:val="24"/>
        </w:rPr>
        <w:t xml:space="preserve"> в программы: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 ценностей у детей. Это важный приоритет, соответствующий национальной политике в области воспитания молодёжи.</w:t>
      </w:r>
    </w:p>
    <w:p w:rsidR="007D4798" w:rsidRDefault="005C13A1">
      <w:pPr>
        <w:pStyle w:val="a4"/>
        <w:numPr>
          <w:ilvl w:val="0"/>
          <w:numId w:val="23"/>
        </w:numPr>
        <w:tabs>
          <w:tab w:val="left" w:pos="1072"/>
        </w:tabs>
        <w:spacing w:line="276" w:lineRule="auto"/>
        <w:ind w:right="485" w:firstLine="708"/>
        <w:rPr>
          <w:sz w:val="24"/>
        </w:rPr>
      </w:pP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(ОВЗ)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инклюзивной и доступной среды для таких детей остаётся актуальной задачей. </w:t>
      </w:r>
      <w:r w:rsidR="00BC18A2">
        <w:rPr>
          <w:sz w:val="24"/>
        </w:rPr>
        <w:t>Принимая детей</w:t>
      </w:r>
      <w:r>
        <w:rPr>
          <w:sz w:val="24"/>
        </w:rPr>
        <w:t xml:space="preserve"> с ОВЗ </w:t>
      </w:r>
      <w:r w:rsidR="00BC18A2">
        <w:rPr>
          <w:sz w:val="24"/>
        </w:rPr>
        <w:t>на смены отдыха и оздоровления требует</w:t>
      </w:r>
      <w:r>
        <w:rPr>
          <w:sz w:val="24"/>
        </w:rPr>
        <w:t xml:space="preserve"> разработки специализированных программных продуктов, а также дальнейшего развития инфраструктуры, обеспечивающей их комфортное </w:t>
      </w:r>
      <w:r>
        <w:rPr>
          <w:spacing w:val="-2"/>
          <w:sz w:val="24"/>
        </w:rPr>
        <w:t>пребывание.</w:t>
      </w:r>
    </w:p>
    <w:p w:rsidR="007D4798" w:rsidRDefault="005C13A1">
      <w:pPr>
        <w:pStyle w:val="a4"/>
        <w:numPr>
          <w:ilvl w:val="0"/>
          <w:numId w:val="23"/>
        </w:numPr>
        <w:tabs>
          <w:tab w:val="left" w:pos="1176"/>
        </w:tabs>
        <w:spacing w:line="276" w:lineRule="auto"/>
        <w:ind w:right="488" w:firstLine="708"/>
        <w:rPr>
          <w:sz w:val="24"/>
        </w:rPr>
      </w:pPr>
      <w:r>
        <w:rPr>
          <w:sz w:val="24"/>
        </w:rPr>
        <w:t>Создание инклюзивных условий</w:t>
      </w:r>
      <w:r>
        <w:rPr>
          <w:b/>
          <w:sz w:val="24"/>
        </w:rPr>
        <w:t xml:space="preserve">: </w:t>
      </w:r>
      <w:r>
        <w:rPr>
          <w:sz w:val="24"/>
        </w:rPr>
        <w:t>программа должна включать меры по созданию безбарьерной среды, которая бы позволяла детям с разными физическими возможностями участвовать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4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другими </w:t>
      </w:r>
      <w:r>
        <w:rPr>
          <w:spacing w:val="-2"/>
          <w:sz w:val="24"/>
        </w:rPr>
        <w:t>детьми.</w:t>
      </w:r>
    </w:p>
    <w:p w:rsidR="007D4798" w:rsidRDefault="005C13A1" w:rsidP="00217014">
      <w:pPr>
        <w:pStyle w:val="a3"/>
        <w:spacing w:line="276" w:lineRule="auto"/>
        <w:ind w:right="494"/>
      </w:pPr>
      <w:r>
        <w:t>Эти задачи требуют не только пересмотра содержания образовательных и воспитательных программ, но и модернизации материально-технической базы, рас</w:t>
      </w:r>
      <w:r w:rsidR="00217014">
        <w:t>ширения инфраструктуры</w:t>
      </w:r>
      <w:r>
        <w:t>. Сфера детского отдыха становится всё более многоуровневой, и организации</w:t>
      </w:r>
      <w:r>
        <w:rPr>
          <w:spacing w:val="33"/>
        </w:rPr>
        <w:t xml:space="preserve"> </w:t>
      </w:r>
      <w:r>
        <w:t>должны</w:t>
      </w:r>
      <w:r>
        <w:rPr>
          <w:spacing w:val="35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просто</w:t>
      </w:r>
      <w:r>
        <w:rPr>
          <w:spacing w:val="35"/>
        </w:rPr>
        <w:t xml:space="preserve"> </w:t>
      </w:r>
      <w:r>
        <w:t>предоставлять</w:t>
      </w:r>
      <w:r>
        <w:rPr>
          <w:spacing w:val="37"/>
        </w:rPr>
        <w:t xml:space="preserve"> </w:t>
      </w:r>
      <w:r>
        <w:t>услуги,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среду,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которой</w:t>
      </w:r>
      <w:r>
        <w:rPr>
          <w:spacing w:val="36"/>
        </w:rPr>
        <w:t xml:space="preserve"> </w:t>
      </w:r>
      <w:r>
        <w:rPr>
          <w:spacing w:val="-2"/>
        </w:rPr>
        <w:t>ребёнок</w:t>
      </w:r>
      <w:r w:rsidR="00217014">
        <w:rPr>
          <w:spacing w:val="-2"/>
        </w:rPr>
        <w:t xml:space="preserve"> </w:t>
      </w:r>
      <w:r>
        <w:t>может раскрывать свои таланты, развиваться всесторонне и получать поддержку в соответствии с индивидуальными потребностями.</w:t>
      </w:r>
    </w:p>
    <w:p w:rsidR="00950D07" w:rsidRPr="00950D07" w:rsidRDefault="00950D07" w:rsidP="00950D07">
      <w:pPr>
        <w:spacing w:before="10" w:line="319" w:lineRule="exact"/>
        <w:ind w:left="853"/>
        <w:jc w:val="both"/>
        <w:rPr>
          <w:i/>
          <w:sz w:val="24"/>
          <w:szCs w:val="24"/>
        </w:rPr>
      </w:pPr>
      <w:r w:rsidRPr="00950D07">
        <w:rPr>
          <w:i/>
          <w:spacing w:val="-2"/>
          <w:sz w:val="24"/>
          <w:szCs w:val="24"/>
        </w:rPr>
        <w:t>Основные</w:t>
      </w:r>
      <w:r w:rsidRPr="00950D07">
        <w:rPr>
          <w:i/>
          <w:spacing w:val="1"/>
          <w:sz w:val="24"/>
          <w:szCs w:val="24"/>
        </w:rPr>
        <w:t xml:space="preserve"> </w:t>
      </w:r>
      <w:r w:rsidRPr="00950D07">
        <w:rPr>
          <w:i/>
          <w:spacing w:val="-2"/>
          <w:sz w:val="24"/>
          <w:szCs w:val="24"/>
        </w:rPr>
        <w:t>направления</w:t>
      </w:r>
      <w:r w:rsidRPr="00950D07">
        <w:rPr>
          <w:i/>
          <w:sz w:val="24"/>
          <w:szCs w:val="24"/>
        </w:rPr>
        <w:t xml:space="preserve"> </w:t>
      </w:r>
      <w:r w:rsidRPr="00950D07">
        <w:rPr>
          <w:i/>
          <w:spacing w:val="-2"/>
          <w:sz w:val="24"/>
          <w:szCs w:val="24"/>
        </w:rPr>
        <w:t>реализации</w:t>
      </w:r>
      <w:r w:rsidRPr="00950D07">
        <w:rPr>
          <w:i/>
          <w:spacing w:val="2"/>
          <w:sz w:val="24"/>
          <w:szCs w:val="24"/>
        </w:rPr>
        <w:t xml:space="preserve"> </w:t>
      </w:r>
      <w:r w:rsidRPr="00950D07">
        <w:rPr>
          <w:i/>
          <w:spacing w:val="-2"/>
          <w:sz w:val="24"/>
          <w:szCs w:val="24"/>
        </w:rPr>
        <w:t>программы:</w:t>
      </w:r>
    </w:p>
    <w:p w:rsidR="00950D07" w:rsidRPr="00950D07" w:rsidRDefault="00950D07" w:rsidP="00950D07">
      <w:pPr>
        <w:pStyle w:val="a4"/>
        <w:numPr>
          <w:ilvl w:val="2"/>
          <w:numId w:val="38"/>
        </w:numPr>
        <w:tabs>
          <w:tab w:val="left" w:pos="1558"/>
        </w:tabs>
        <w:spacing w:before="42" w:line="340" w:lineRule="exact"/>
        <w:ind w:left="1558" w:hanging="707"/>
        <w:rPr>
          <w:sz w:val="24"/>
          <w:szCs w:val="24"/>
        </w:rPr>
      </w:pPr>
      <w:r>
        <w:rPr>
          <w:sz w:val="24"/>
          <w:szCs w:val="24"/>
        </w:rPr>
        <w:t>Р</w:t>
      </w:r>
      <w:r w:rsidRPr="00950D07">
        <w:rPr>
          <w:sz w:val="24"/>
          <w:szCs w:val="24"/>
        </w:rPr>
        <w:t>еконструкция</w:t>
      </w:r>
      <w:r w:rsidRPr="00950D07">
        <w:rPr>
          <w:spacing w:val="32"/>
          <w:sz w:val="24"/>
          <w:szCs w:val="24"/>
        </w:rPr>
        <w:t xml:space="preserve"> </w:t>
      </w:r>
      <w:r w:rsidRPr="00950D07">
        <w:rPr>
          <w:sz w:val="24"/>
          <w:szCs w:val="24"/>
        </w:rPr>
        <w:t>и</w:t>
      </w:r>
      <w:r w:rsidRPr="00950D07">
        <w:rPr>
          <w:spacing w:val="31"/>
          <w:sz w:val="24"/>
          <w:szCs w:val="24"/>
        </w:rPr>
        <w:t xml:space="preserve"> </w:t>
      </w:r>
      <w:r w:rsidRPr="00950D07">
        <w:rPr>
          <w:sz w:val="24"/>
          <w:szCs w:val="24"/>
        </w:rPr>
        <w:t>ремонт</w:t>
      </w:r>
      <w:r w:rsidRPr="00950D07">
        <w:rPr>
          <w:spacing w:val="31"/>
          <w:sz w:val="24"/>
          <w:szCs w:val="24"/>
        </w:rPr>
        <w:t xml:space="preserve"> </w:t>
      </w:r>
      <w:r w:rsidRPr="00950D07">
        <w:rPr>
          <w:sz w:val="24"/>
          <w:szCs w:val="24"/>
        </w:rPr>
        <w:t>здания</w:t>
      </w:r>
      <w:r>
        <w:rPr>
          <w:sz w:val="24"/>
          <w:szCs w:val="24"/>
        </w:rPr>
        <w:t>;</w:t>
      </w:r>
      <w:r w:rsidRPr="00950D07">
        <w:rPr>
          <w:spacing w:val="30"/>
          <w:sz w:val="24"/>
          <w:szCs w:val="24"/>
        </w:rPr>
        <w:t xml:space="preserve"> </w:t>
      </w:r>
    </w:p>
    <w:p w:rsidR="00950D07" w:rsidRPr="00950D07" w:rsidRDefault="00950D07" w:rsidP="00950D07">
      <w:pPr>
        <w:pStyle w:val="a4"/>
        <w:numPr>
          <w:ilvl w:val="2"/>
          <w:numId w:val="38"/>
        </w:numPr>
        <w:tabs>
          <w:tab w:val="left" w:pos="1557"/>
        </w:tabs>
        <w:spacing w:before="85" w:line="273" w:lineRule="auto"/>
        <w:ind w:right="271" w:firstLine="705"/>
        <w:rPr>
          <w:sz w:val="24"/>
          <w:szCs w:val="24"/>
        </w:rPr>
      </w:pPr>
      <w:r w:rsidRPr="00950D07">
        <w:rPr>
          <w:sz w:val="24"/>
          <w:szCs w:val="24"/>
        </w:rPr>
        <w:t>Обновление материально технической базы для реализации образовательно-оздоровительных программ (оборудование беговой дорожки, места для проведения отрядных мероприятий)</w:t>
      </w:r>
      <w:r>
        <w:rPr>
          <w:sz w:val="24"/>
          <w:szCs w:val="24"/>
        </w:rPr>
        <w:t>;</w:t>
      </w:r>
    </w:p>
    <w:p w:rsidR="00950D07" w:rsidRPr="00950D07" w:rsidRDefault="00950D07" w:rsidP="00950D07">
      <w:pPr>
        <w:pStyle w:val="a4"/>
        <w:numPr>
          <w:ilvl w:val="2"/>
          <w:numId w:val="38"/>
        </w:numPr>
        <w:tabs>
          <w:tab w:val="left" w:pos="1557"/>
        </w:tabs>
        <w:spacing w:before="6" w:line="271" w:lineRule="auto"/>
        <w:ind w:right="277" w:firstLine="705"/>
        <w:rPr>
          <w:sz w:val="24"/>
          <w:szCs w:val="24"/>
        </w:rPr>
      </w:pPr>
      <w:r>
        <w:rPr>
          <w:sz w:val="24"/>
          <w:szCs w:val="24"/>
        </w:rPr>
        <w:t>В</w:t>
      </w:r>
      <w:r w:rsidRPr="00950D07">
        <w:rPr>
          <w:sz w:val="24"/>
          <w:szCs w:val="24"/>
        </w:rPr>
        <w:t>недрение новых программ воспитательно-оздоровительной работы, развивающих патриотические чувства детей и подростков на основе духовно-нравственных ценностей народов России, отечественных исторических и национально-культурных традиций;</w:t>
      </w:r>
    </w:p>
    <w:p w:rsidR="00950D07" w:rsidRPr="00950D07" w:rsidRDefault="00950D07" w:rsidP="00950D07">
      <w:pPr>
        <w:pStyle w:val="a4"/>
        <w:numPr>
          <w:ilvl w:val="2"/>
          <w:numId w:val="38"/>
        </w:numPr>
        <w:tabs>
          <w:tab w:val="left" w:pos="1557"/>
        </w:tabs>
        <w:spacing w:before="98" w:line="268" w:lineRule="auto"/>
        <w:ind w:right="278" w:firstLine="705"/>
        <w:rPr>
          <w:sz w:val="24"/>
          <w:szCs w:val="24"/>
        </w:rPr>
      </w:pPr>
      <w:r>
        <w:rPr>
          <w:sz w:val="24"/>
          <w:szCs w:val="24"/>
        </w:rPr>
        <w:t>Р</w:t>
      </w:r>
      <w:r w:rsidRPr="00950D07">
        <w:rPr>
          <w:sz w:val="24"/>
          <w:szCs w:val="24"/>
        </w:rPr>
        <w:t>еализация программ социально-педагогической деятельности, адаптированных к условиям инклюзивной среды;</w:t>
      </w:r>
    </w:p>
    <w:p w:rsidR="00950D07" w:rsidRPr="00950D07" w:rsidRDefault="00950D07" w:rsidP="00950D07">
      <w:pPr>
        <w:pStyle w:val="a4"/>
        <w:numPr>
          <w:ilvl w:val="2"/>
          <w:numId w:val="38"/>
        </w:numPr>
        <w:tabs>
          <w:tab w:val="left" w:pos="1557"/>
        </w:tabs>
        <w:spacing w:before="9" w:line="271" w:lineRule="auto"/>
        <w:ind w:right="280" w:firstLine="705"/>
        <w:rPr>
          <w:sz w:val="24"/>
          <w:szCs w:val="24"/>
        </w:rPr>
      </w:pPr>
      <w:r w:rsidRPr="00950D07">
        <w:rPr>
          <w:sz w:val="24"/>
          <w:szCs w:val="24"/>
        </w:rPr>
        <w:t>реализация программ дополнительного образования различной направленности, создание материально-технической базы для дополнительного образования в лагере.</w:t>
      </w:r>
    </w:p>
    <w:p w:rsidR="00950D07" w:rsidRDefault="00950D07" w:rsidP="00383905">
      <w:pPr>
        <w:pStyle w:val="1"/>
        <w:tabs>
          <w:tab w:val="left" w:pos="1130"/>
        </w:tabs>
        <w:spacing w:before="71" w:line="321" w:lineRule="exact"/>
        <w:ind w:left="990"/>
        <w:jc w:val="center"/>
      </w:pPr>
      <w:r>
        <w:rPr>
          <w:spacing w:val="-2"/>
        </w:rPr>
        <w:t>3. Объем</w:t>
      </w:r>
      <w:r>
        <w:rPr>
          <w:spacing w:val="31"/>
        </w:rPr>
        <w:t xml:space="preserve"> </w:t>
      </w:r>
      <w:r>
        <w:rPr>
          <w:spacing w:val="-2"/>
        </w:rPr>
        <w:t>предполагаемых</w:t>
      </w:r>
      <w:r>
        <w:rPr>
          <w:spacing w:val="-16"/>
        </w:rPr>
        <w:t xml:space="preserve"> </w:t>
      </w:r>
      <w:r>
        <w:rPr>
          <w:spacing w:val="-2"/>
        </w:rPr>
        <w:t>затрат</w:t>
      </w:r>
      <w:r w:rsidR="00383905">
        <w:rPr>
          <w:spacing w:val="-2"/>
        </w:rPr>
        <w:t>,</w:t>
      </w:r>
      <w:r>
        <w:rPr>
          <w:spacing w:val="-16"/>
        </w:rPr>
        <w:t xml:space="preserve"> </w:t>
      </w:r>
      <w:r>
        <w:rPr>
          <w:spacing w:val="-2"/>
        </w:rPr>
        <w:t>источники</w:t>
      </w:r>
      <w:r>
        <w:rPr>
          <w:spacing w:val="-12"/>
        </w:rPr>
        <w:t xml:space="preserve"> </w:t>
      </w:r>
      <w:r>
        <w:rPr>
          <w:spacing w:val="-2"/>
        </w:rPr>
        <w:t>финансирования</w:t>
      </w:r>
      <w:r w:rsidR="00383905">
        <w:rPr>
          <w:spacing w:val="-2"/>
        </w:rPr>
        <w:t xml:space="preserve"> и перечень мероприятий</w:t>
      </w:r>
    </w:p>
    <w:p w:rsidR="00950D07" w:rsidRDefault="00950D07" w:rsidP="00950D07">
      <w:pPr>
        <w:pStyle w:val="a3"/>
        <w:spacing w:before="2" w:line="237" w:lineRule="auto"/>
        <w:ind w:firstLine="705"/>
        <w:jc w:val="left"/>
      </w:pPr>
      <w:r>
        <w:t>Общий</w:t>
      </w:r>
      <w:r>
        <w:rPr>
          <w:spacing w:val="-11"/>
        </w:rPr>
        <w:t xml:space="preserve"> </w:t>
      </w:r>
      <w:r>
        <w:t>объем</w:t>
      </w:r>
      <w:r>
        <w:rPr>
          <w:spacing w:val="-12"/>
        </w:rPr>
        <w:t xml:space="preserve"> </w:t>
      </w:r>
      <w:r>
        <w:t>средств,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 xml:space="preserve">Программы составляет </w:t>
      </w:r>
      <w:r w:rsidR="00D85237">
        <w:t>32107</w:t>
      </w:r>
      <w:r>
        <w:t>,0 тыс. руб., в том числе по годам:</w:t>
      </w:r>
    </w:p>
    <w:p w:rsidR="00950D07" w:rsidRDefault="00950D07" w:rsidP="00950D07">
      <w:pPr>
        <w:pStyle w:val="a3"/>
        <w:spacing w:before="11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9"/>
        <w:gridCol w:w="5814"/>
      </w:tblGrid>
      <w:tr w:rsidR="00950D07" w:rsidTr="000226C0">
        <w:trPr>
          <w:trHeight w:val="323"/>
        </w:trPr>
        <w:tc>
          <w:tcPr>
            <w:tcW w:w="3759" w:type="dxa"/>
          </w:tcPr>
          <w:p w:rsidR="00950D07" w:rsidRPr="00D85237" w:rsidRDefault="00950D07" w:rsidP="000226C0">
            <w:pPr>
              <w:pStyle w:val="TableParagraph"/>
              <w:spacing w:line="303" w:lineRule="exact"/>
              <w:ind w:right="103"/>
              <w:jc w:val="center"/>
              <w:rPr>
                <w:sz w:val="24"/>
                <w:szCs w:val="24"/>
              </w:rPr>
            </w:pPr>
            <w:r w:rsidRPr="00D85237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5814" w:type="dxa"/>
          </w:tcPr>
          <w:p w:rsidR="00950D07" w:rsidRPr="00D85237" w:rsidRDefault="00950D07" w:rsidP="000226C0">
            <w:pPr>
              <w:pStyle w:val="TableParagraph"/>
              <w:spacing w:line="303" w:lineRule="exact"/>
              <w:ind w:left="110"/>
              <w:rPr>
                <w:sz w:val="24"/>
                <w:szCs w:val="24"/>
              </w:rPr>
            </w:pPr>
            <w:r w:rsidRPr="00D85237">
              <w:rPr>
                <w:sz w:val="24"/>
                <w:szCs w:val="24"/>
              </w:rPr>
              <w:t>Объем</w:t>
            </w:r>
            <w:r w:rsidRPr="00D85237">
              <w:rPr>
                <w:spacing w:val="-16"/>
                <w:sz w:val="24"/>
                <w:szCs w:val="24"/>
              </w:rPr>
              <w:t xml:space="preserve"> </w:t>
            </w:r>
            <w:r w:rsidRPr="00D85237">
              <w:rPr>
                <w:sz w:val="24"/>
                <w:szCs w:val="24"/>
              </w:rPr>
              <w:t>финансирования</w:t>
            </w:r>
            <w:r w:rsidRPr="00D85237">
              <w:rPr>
                <w:spacing w:val="-12"/>
                <w:sz w:val="24"/>
                <w:szCs w:val="24"/>
              </w:rPr>
              <w:t xml:space="preserve"> </w:t>
            </w:r>
            <w:r w:rsidRPr="00D85237">
              <w:rPr>
                <w:sz w:val="24"/>
                <w:szCs w:val="24"/>
              </w:rPr>
              <w:t>(тыс.</w:t>
            </w:r>
            <w:r w:rsidRPr="00D85237">
              <w:rPr>
                <w:spacing w:val="-17"/>
                <w:sz w:val="24"/>
                <w:szCs w:val="24"/>
              </w:rPr>
              <w:t xml:space="preserve"> </w:t>
            </w:r>
            <w:r w:rsidRPr="00D85237">
              <w:rPr>
                <w:spacing w:val="-4"/>
                <w:sz w:val="24"/>
                <w:szCs w:val="24"/>
              </w:rPr>
              <w:t>руб.)</w:t>
            </w:r>
          </w:p>
        </w:tc>
      </w:tr>
      <w:tr w:rsidR="00950D07" w:rsidTr="000226C0">
        <w:trPr>
          <w:trHeight w:val="321"/>
        </w:trPr>
        <w:tc>
          <w:tcPr>
            <w:tcW w:w="3759" w:type="dxa"/>
          </w:tcPr>
          <w:p w:rsidR="00950D07" w:rsidRPr="00D85237" w:rsidRDefault="00950D07" w:rsidP="000226C0">
            <w:pPr>
              <w:pStyle w:val="TableParagraph"/>
              <w:spacing w:line="300" w:lineRule="exact"/>
              <w:ind w:left="503"/>
              <w:rPr>
                <w:sz w:val="24"/>
                <w:szCs w:val="24"/>
              </w:rPr>
            </w:pPr>
            <w:r w:rsidRPr="00D85237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5814" w:type="dxa"/>
          </w:tcPr>
          <w:p w:rsidR="00950D07" w:rsidRPr="00D85237" w:rsidRDefault="00383905" w:rsidP="00383905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D85237">
              <w:rPr>
                <w:spacing w:val="-2"/>
                <w:sz w:val="24"/>
                <w:szCs w:val="24"/>
              </w:rPr>
              <w:t>1207</w:t>
            </w:r>
            <w:r w:rsidR="00950D07" w:rsidRPr="00D85237">
              <w:rPr>
                <w:spacing w:val="-2"/>
                <w:sz w:val="24"/>
                <w:szCs w:val="24"/>
              </w:rPr>
              <w:t>,0</w:t>
            </w:r>
          </w:p>
        </w:tc>
      </w:tr>
      <w:tr w:rsidR="00950D07" w:rsidTr="000226C0">
        <w:trPr>
          <w:trHeight w:val="321"/>
        </w:trPr>
        <w:tc>
          <w:tcPr>
            <w:tcW w:w="3759" w:type="dxa"/>
          </w:tcPr>
          <w:p w:rsidR="00950D07" w:rsidRPr="00D85237" w:rsidRDefault="00950D07" w:rsidP="000226C0">
            <w:pPr>
              <w:pStyle w:val="TableParagraph"/>
              <w:spacing w:line="300" w:lineRule="exact"/>
              <w:ind w:left="503"/>
              <w:rPr>
                <w:sz w:val="24"/>
                <w:szCs w:val="24"/>
              </w:rPr>
            </w:pPr>
            <w:r w:rsidRPr="00D85237">
              <w:rPr>
                <w:spacing w:val="-4"/>
                <w:sz w:val="24"/>
                <w:szCs w:val="24"/>
              </w:rPr>
              <w:t>2026</w:t>
            </w:r>
          </w:p>
        </w:tc>
        <w:tc>
          <w:tcPr>
            <w:tcW w:w="5814" w:type="dxa"/>
          </w:tcPr>
          <w:p w:rsidR="00950D07" w:rsidRPr="00D85237" w:rsidRDefault="00383905" w:rsidP="000226C0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D85237">
              <w:rPr>
                <w:spacing w:val="-2"/>
                <w:sz w:val="24"/>
                <w:szCs w:val="24"/>
              </w:rPr>
              <w:t>8</w:t>
            </w:r>
            <w:r w:rsidR="00950D07" w:rsidRPr="00D85237">
              <w:rPr>
                <w:spacing w:val="-2"/>
                <w:sz w:val="24"/>
                <w:szCs w:val="24"/>
              </w:rPr>
              <w:t>900,0</w:t>
            </w:r>
          </w:p>
        </w:tc>
      </w:tr>
      <w:tr w:rsidR="00950D07" w:rsidTr="000226C0">
        <w:trPr>
          <w:trHeight w:val="606"/>
        </w:trPr>
        <w:tc>
          <w:tcPr>
            <w:tcW w:w="3759" w:type="dxa"/>
          </w:tcPr>
          <w:p w:rsidR="00950D07" w:rsidRPr="00D85237" w:rsidRDefault="00950D07" w:rsidP="00E806F2">
            <w:pPr>
              <w:pStyle w:val="TableParagraph"/>
              <w:spacing w:line="302" w:lineRule="exact"/>
              <w:ind w:left="110" w:firstLine="393"/>
              <w:rPr>
                <w:sz w:val="24"/>
                <w:szCs w:val="24"/>
              </w:rPr>
            </w:pPr>
            <w:r w:rsidRPr="00D85237">
              <w:rPr>
                <w:spacing w:val="-4"/>
                <w:sz w:val="24"/>
                <w:szCs w:val="24"/>
              </w:rPr>
              <w:t>2027</w:t>
            </w:r>
            <w:r w:rsidRPr="00D85237">
              <w:rPr>
                <w:spacing w:val="-14"/>
                <w:sz w:val="24"/>
                <w:szCs w:val="24"/>
              </w:rPr>
              <w:t xml:space="preserve"> </w:t>
            </w:r>
            <w:r w:rsidR="00E806F2" w:rsidRPr="00D85237">
              <w:rPr>
                <w:spacing w:val="-4"/>
                <w:sz w:val="24"/>
                <w:szCs w:val="24"/>
              </w:rPr>
              <w:t>капитальный ремонт</w:t>
            </w:r>
          </w:p>
        </w:tc>
        <w:tc>
          <w:tcPr>
            <w:tcW w:w="5814" w:type="dxa"/>
          </w:tcPr>
          <w:p w:rsidR="00950D07" w:rsidRPr="00D85237" w:rsidRDefault="00383905" w:rsidP="00383905">
            <w:pPr>
              <w:pStyle w:val="TableParagraph"/>
              <w:spacing w:line="303" w:lineRule="exact"/>
              <w:ind w:left="110"/>
              <w:rPr>
                <w:sz w:val="24"/>
                <w:szCs w:val="24"/>
              </w:rPr>
            </w:pPr>
            <w:r w:rsidRPr="00D85237">
              <w:rPr>
                <w:spacing w:val="-2"/>
                <w:sz w:val="24"/>
                <w:szCs w:val="24"/>
              </w:rPr>
              <w:t>2</w:t>
            </w:r>
            <w:r w:rsidR="00950D07" w:rsidRPr="00D85237">
              <w:rPr>
                <w:spacing w:val="-2"/>
                <w:sz w:val="24"/>
                <w:szCs w:val="24"/>
              </w:rPr>
              <w:t>2000,0</w:t>
            </w:r>
          </w:p>
        </w:tc>
      </w:tr>
    </w:tbl>
    <w:p w:rsidR="00D85237" w:rsidRPr="00D85237" w:rsidRDefault="00D85237" w:rsidP="00D85237">
      <w:pPr>
        <w:tabs>
          <w:tab w:val="left" w:pos="1080"/>
        </w:tabs>
        <w:spacing w:line="275" w:lineRule="exact"/>
        <w:ind w:left="840"/>
        <w:rPr>
          <w:i/>
          <w:sz w:val="24"/>
        </w:rPr>
      </w:pPr>
      <w:r w:rsidRPr="00D85237">
        <w:rPr>
          <w:i/>
          <w:sz w:val="24"/>
        </w:rPr>
        <w:t>Основные</w:t>
      </w:r>
      <w:r w:rsidRPr="00D85237">
        <w:rPr>
          <w:i/>
          <w:spacing w:val="-5"/>
          <w:sz w:val="24"/>
        </w:rPr>
        <w:t xml:space="preserve"> </w:t>
      </w:r>
      <w:r w:rsidRPr="00D85237">
        <w:rPr>
          <w:i/>
          <w:sz w:val="24"/>
        </w:rPr>
        <w:t>источники</w:t>
      </w:r>
      <w:r w:rsidRPr="00D85237">
        <w:rPr>
          <w:i/>
          <w:spacing w:val="-4"/>
          <w:sz w:val="24"/>
        </w:rPr>
        <w:t xml:space="preserve"> </w:t>
      </w:r>
      <w:r w:rsidRPr="00D85237">
        <w:rPr>
          <w:i/>
          <w:spacing w:val="-2"/>
          <w:sz w:val="24"/>
        </w:rPr>
        <w:t>финансирования</w:t>
      </w:r>
    </w:p>
    <w:p w:rsidR="00D85237" w:rsidRPr="00D85237" w:rsidRDefault="00D85237" w:rsidP="00C31EB9">
      <w:pPr>
        <w:tabs>
          <w:tab w:val="left" w:pos="1260"/>
        </w:tabs>
        <w:spacing w:before="41"/>
        <w:ind w:left="284" w:firstLine="425"/>
        <w:rPr>
          <w:i/>
          <w:sz w:val="24"/>
        </w:rPr>
      </w:pPr>
      <w:r w:rsidRPr="00D85237">
        <w:rPr>
          <w:i/>
          <w:sz w:val="24"/>
        </w:rPr>
        <w:lastRenderedPageBreak/>
        <w:t>Бюджетные</w:t>
      </w:r>
      <w:r w:rsidRPr="00D85237">
        <w:rPr>
          <w:i/>
          <w:spacing w:val="-5"/>
          <w:sz w:val="24"/>
        </w:rPr>
        <w:t xml:space="preserve"> </w:t>
      </w:r>
      <w:r w:rsidRPr="00D85237">
        <w:rPr>
          <w:i/>
          <w:spacing w:val="-2"/>
          <w:sz w:val="24"/>
        </w:rPr>
        <w:t>источники</w:t>
      </w:r>
    </w:p>
    <w:p w:rsidR="00D85237" w:rsidRDefault="00D85237" w:rsidP="00C31EB9">
      <w:pPr>
        <w:pStyle w:val="a3"/>
        <w:spacing w:before="43"/>
        <w:ind w:left="284" w:firstLine="425"/>
      </w:pPr>
      <w:r>
        <w:t>Основные</w:t>
      </w:r>
      <w:r>
        <w:rPr>
          <w:spacing w:val="-6"/>
        </w:rPr>
        <w:t xml:space="preserve"> </w:t>
      </w:r>
      <w:r>
        <w:t>бюджетные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rPr>
          <w:spacing w:val="-2"/>
        </w:rPr>
        <w:t>включают:</w:t>
      </w:r>
    </w:p>
    <w:p w:rsidR="00D85237" w:rsidRDefault="00D85237" w:rsidP="00C31EB9">
      <w:pPr>
        <w:pStyle w:val="a4"/>
        <w:numPr>
          <w:ilvl w:val="2"/>
          <w:numId w:val="8"/>
        </w:numPr>
        <w:tabs>
          <w:tab w:val="left" w:pos="1038"/>
        </w:tabs>
        <w:spacing w:before="41" w:line="276" w:lineRule="auto"/>
        <w:ind w:left="284" w:right="489" w:firstLine="425"/>
        <w:rPr>
          <w:sz w:val="24"/>
        </w:rPr>
      </w:pPr>
      <w:r>
        <w:rPr>
          <w:sz w:val="24"/>
        </w:rPr>
        <w:t>Региональные субсидии и гранты: Средства, выделяемые Правительством Тюменской области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отдыха и создание инклюзивной среды.</w:t>
      </w:r>
    </w:p>
    <w:p w:rsidR="00D85237" w:rsidRDefault="00D85237" w:rsidP="00C31EB9">
      <w:pPr>
        <w:pStyle w:val="a4"/>
        <w:numPr>
          <w:ilvl w:val="2"/>
          <w:numId w:val="8"/>
        </w:numPr>
        <w:tabs>
          <w:tab w:val="left" w:pos="987"/>
        </w:tabs>
        <w:spacing w:before="1" w:line="276" w:lineRule="auto"/>
        <w:ind w:left="284" w:right="490" w:firstLine="425"/>
        <w:rPr>
          <w:sz w:val="24"/>
        </w:rPr>
      </w:pPr>
      <w:r>
        <w:rPr>
          <w:sz w:val="24"/>
        </w:rPr>
        <w:t>Федеральные программы поддержки: Государственные программы, такие как «Доступная среда», «Образование»,  направленные на поддержку модернизации инфраструктуры.</w:t>
      </w:r>
    </w:p>
    <w:p w:rsidR="00D85237" w:rsidRDefault="00D85237" w:rsidP="00C31EB9">
      <w:pPr>
        <w:pStyle w:val="a4"/>
        <w:numPr>
          <w:ilvl w:val="2"/>
          <w:numId w:val="8"/>
        </w:numPr>
        <w:tabs>
          <w:tab w:val="left" w:pos="980"/>
        </w:tabs>
        <w:spacing w:line="276" w:lineRule="auto"/>
        <w:ind w:left="284" w:right="490" w:firstLine="425"/>
        <w:rPr>
          <w:sz w:val="24"/>
        </w:rPr>
      </w:pPr>
      <w:r>
        <w:rPr>
          <w:sz w:val="24"/>
        </w:rPr>
        <w:t>Муниципальные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 и развитие детских загородных лагерей и центров.</w:t>
      </w:r>
    </w:p>
    <w:p w:rsidR="00D85237" w:rsidRPr="00D85237" w:rsidRDefault="00D85237" w:rsidP="00C31EB9">
      <w:pPr>
        <w:tabs>
          <w:tab w:val="left" w:pos="1260"/>
        </w:tabs>
        <w:ind w:left="284" w:firstLine="425"/>
        <w:rPr>
          <w:i/>
          <w:sz w:val="24"/>
        </w:rPr>
      </w:pPr>
      <w:r w:rsidRPr="00D85237">
        <w:rPr>
          <w:i/>
          <w:sz w:val="24"/>
        </w:rPr>
        <w:t>Внебюджетные</w:t>
      </w:r>
      <w:r w:rsidRPr="00D85237">
        <w:rPr>
          <w:i/>
          <w:spacing w:val="-7"/>
          <w:sz w:val="24"/>
        </w:rPr>
        <w:t xml:space="preserve"> </w:t>
      </w:r>
      <w:r w:rsidRPr="00D85237">
        <w:rPr>
          <w:i/>
          <w:spacing w:val="-2"/>
          <w:sz w:val="24"/>
        </w:rPr>
        <w:t>источники</w:t>
      </w:r>
    </w:p>
    <w:p w:rsidR="00D85237" w:rsidRDefault="00D85237" w:rsidP="00C31EB9">
      <w:pPr>
        <w:pStyle w:val="a3"/>
        <w:spacing w:before="40" w:line="276" w:lineRule="auto"/>
        <w:ind w:left="284" w:right="491" w:firstLine="425"/>
      </w:pPr>
      <w:r>
        <w:t>Для обеспечения стабильного финансирования предусмотрено активное использование внебюджетных источников:</w:t>
      </w:r>
    </w:p>
    <w:p w:rsidR="00D85237" w:rsidRDefault="00D85237" w:rsidP="00C31EB9">
      <w:pPr>
        <w:pStyle w:val="a4"/>
        <w:numPr>
          <w:ilvl w:val="2"/>
          <w:numId w:val="8"/>
        </w:numPr>
        <w:tabs>
          <w:tab w:val="left" w:pos="1004"/>
        </w:tabs>
        <w:spacing w:line="276" w:lineRule="auto"/>
        <w:ind w:left="284" w:right="493" w:firstLine="425"/>
        <w:rPr>
          <w:sz w:val="24"/>
        </w:rPr>
      </w:pPr>
      <w:r>
        <w:rPr>
          <w:sz w:val="24"/>
        </w:rPr>
        <w:t xml:space="preserve">Гранты и конкурсы: Привлечение средств через участие в федеральных и региональных грантовых конкурсах, направленных на развитие инновационных образовательных программ и </w:t>
      </w:r>
      <w:r>
        <w:rPr>
          <w:spacing w:val="-2"/>
          <w:sz w:val="24"/>
        </w:rPr>
        <w:t>инфраструктуры.</w:t>
      </w:r>
    </w:p>
    <w:p w:rsidR="00D85237" w:rsidRDefault="00D85237" w:rsidP="00C31EB9">
      <w:pPr>
        <w:pStyle w:val="a4"/>
        <w:numPr>
          <w:ilvl w:val="2"/>
          <w:numId w:val="8"/>
        </w:numPr>
        <w:tabs>
          <w:tab w:val="left" w:pos="1045"/>
        </w:tabs>
        <w:spacing w:line="276" w:lineRule="auto"/>
        <w:ind w:left="284" w:right="488" w:firstLine="425"/>
        <w:rPr>
          <w:sz w:val="24"/>
        </w:rPr>
      </w:pPr>
      <w:r>
        <w:rPr>
          <w:sz w:val="24"/>
        </w:rPr>
        <w:t>Доходы от платных услуг: Развитие основной услуги отдыха и оздоровления детей, дополнительных направлений деятельности, таких как корпоративные мероприятия, платные образовательные программы, заезды выходного дня и др.</w:t>
      </w:r>
    </w:p>
    <w:p w:rsidR="00E806F2" w:rsidRDefault="00E806F2" w:rsidP="00C31EB9">
      <w:pPr>
        <w:pStyle w:val="a3"/>
        <w:spacing w:before="36" w:line="276" w:lineRule="auto"/>
        <w:ind w:left="284" w:right="484" w:firstLine="425"/>
      </w:pPr>
      <w:r w:rsidRPr="000412BB">
        <w:rPr>
          <w:u w:val="single"/>
        </w:rPr>
        <w:t xml:space="preserve">В 2025 году МАУ ДО «ДООЦ «Березка» продолжит модернизацию инфраструктуры, уделяя особое внимание </w:t>
      </w:r>
      <w:r>
        <w:rPr>
          <w:u w:val="single"/>
        </w:rPr>
        <w:t>аварийным</w:t>
      </w:r>
      <w:r w:rsidRPr="000412BB">
        <w:rPr>
          <w:u w:val="single"/>
        </w:rPr>
        <w:t xml:space="preserve"> и текущим ремонтам. </w:t>
      </w:r>
      <w:r>
        <w:t>Основная цель этих работ заключается в улучшении условий проживания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повышении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особенно для детей с ограниченными возможностями здоровья (ОВЗ).</w:t>
      </w:r>
    </w:p>
    <w:p w:rsidR="00E806F2" w:rsidRDefault="00E806F2" w:rsidP="00C31EB9">
      <w:pPr>
        <w:pStyle w:val="2"/>
        <w:spacing w:line="272" w:lineRule="exact"/>
        <w:ind w:left="284" w:firstLine="425"/>
        <w:rPr>
          <w:b w:val="0"/>
        </w:rPr>
      </w:pPr>
      <w:r>
        <w:t>Текущие</w:t>
      </w:r>
      <w:r>
        <w:rPr>
          <w:spacing w:val="-4"/>
        </w:rPr>
        <w:t xml:space="preserve"> </w:t>
      </w:r>
      <w:r>
        <w:rPr>
          <w:spacing w:val="-2"/>
        </w:rPr>
        <w:t>ремонты</w:t>
      </w:r>
      <w:r>
        <w:rPr>
          <w:b w:val="0"/>
          <w:spacing w:val="-2"/>
        </w:rPr>
        <w:t>:</w:t>
      </w:r>
    </w:p>
    <w:p w:rsidR="00E806F2" w:rsidRDefault="00E806F2" w:rsidP="00C31EB9">
      <w:pPr>
        <w:pStyle w:val="a3"/>
        <w:spacing w:before="39" w:line="276" w:lineRule="auto"/>
        <w:ind w:left="284" w:right="489" w:firstLine="425"/>
        <w:rPr>
          <w:spacing w:val="-4"/>
        </w:rPr>
      </w:pPr>
      <w:r>
        <w:rPr>
          <w:b/>
          <w:i/>
        </w:rPr>
        <w:t>Спальные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комнаты</w:t>
      </w:r>
      <w:r>
        <w:t>:</w:t>
      </w:r>
      <w:r>
        <w:rPr>
          <w:spacing w:val="-4"/>
        </w:rPr>
        <w:t xml:space="preserve"> Ремонт для улучшения условий проживания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улучшение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ОВЗ.</w:t>
      </w:r>
    </w:p>
    <w:p w:rsidR="00383905" w:rsidRPr="00383905" w:rsidRDefault="00383905" w:rsidP="00C31EB9">
      <w:pPr>
        <w:pStyle w:val="a3"/>
        <w:spacing w:before="39" w:line="276" w:lineRule="auto"/>
        <w:ind w:left="284" w:right="489" w:firstLine="425"/>
        <w:rPr>
          <w:b/>
          <w:i/>
          <w:spacing w:val="-4"/>
        </w:rPr>
      </w:pPr>
      <w:r w:rsidRPr="00383905">
        <w:rPr>
          <w:b/>
          <w:i/>
          <w:spacing w:val="-4"/>
        </w:rPr>
        <w:t>Соляная комната:</w:t>
      </w:r>
      <w:r w:rsidRPr="00383905">
        <w:rPr>
          <w:spacing w:val="-4"/>
        </w:rPr>
        <w:t xml:space="preserve"> </w:t>
      </w:r>
      <w:r>
        <w:rPr>
          <w:spacing w:val="-4"/>
        </w:rPr>
        <w:t>Ремонт для улучшения условий оздоровления д</w:t>
      </w:r>
      <w:r>
        <w:t>етей,</w:t>
      </w:r>
      <w:r>
        <w:rPr>
          <w:spacing w:val="-3"/>
        </w:rPr>
        <w:t xml:space="preserve"> </w:t>
      </w:r>
      <w:r>
        <w:t>замена соли.</w:t>
      </w:r>
    </w:p>
    <w:p w:rsidR="00383905" w:rsidRDefault="00E806F2" w:rsidP="00C31EB9">
      <w:pPr>
        <w:pStyle w:val="a3"/>
        <w:spacing w:before="39" w:line="276" w:lineRule="auto"/>
        <w:ind w:left="284" w:right="489" w:firstLine="425"/>
      </w:pPr>
      <w:r w:rsidRPr="00E75DD9">
        <w:rPr>
          <w:b/>
          <w:i/>
        </w:rPr>
        <w:t>Аварийные</w:t>
      </w:r>
      <w:r w:rsidRPr="00E75DD9">
        <w:rPr>
          <w:b/>
          <w:i/>
          <w:spacing w:val="-7"/>
        </w:rPr>
        <w:t xml:space="preserve"> </w:t>
      </w:r>
      <w:r w:rsidRPr="00E75DD9">
        <w:rPr>
          <w:b/>
          <w:i/>
        </w:rPr>
        <w:t>ремонты</w:t>
      </w:r>
      <w:r>
        <w:t xml:space="preserve">: Столовая половое покрытие под водоочисткой  2 зал, замена деревянного полового покрытия на бетонный пол и замена линолеума на плитку. </w:t>
      </w:r>
    </w:p>
    <w:p w:rsidR="00E806F2" w:rsidRDefault="00E806F2" w:rsidP="00C31EB9">
      <w:pPr>
        <w:pStyle w:val="a3"/>
        <w:spacing w:before="39" w:line="276" w:lineRule="auto"/>
        <w:ind w:left="284" w:right="489" w:firstLine="425"/>
        <w:rPr>
          <w:spacing w:val="-4"/>
        </w:rPr>
      </w:pPr>
      <w:r w:rsidRPr="00E806F2">
        <w:rPr>
          <w:b/>
          <w:i/>
        </w:rPr>
        <w:t xml:space="preserve">Замена приборов пожарной сигнализации: </w:t>
      </w:r>
      <w:r w:rsidRPr="00E806F2">
        <w:t>В 2025 году будет произведена замена устаревших</w:t>
      </w:r>
      <w:r w:rsidRPr="00E806F2">
        <w:rPr>
          <w:spacing w:val="-8"/>
        </w:rPr>
        <w:t xml:space="preserve"> </w:t>
      </w:r>
      <w:r w:rsidRPr="00E806F2">
        <w:t>систем</w:t>
      </w:r>
      <w:r w:rsidRPr="00E806F2">
        <w:rPr>
          <w:spacing w:val="-10"/>
        </w:rPr>
        <w:t xml:space="preserve"> </w:t>
      </w:r>
      <w:r w:rsidRPr="00E806F2">
        <w:t>пожарной</w:t>
      </w:r>
      <w:r w:rsidRPr="00E806F2">
        <w:rPr>
          <w:spacing w:val="-9"/>
        </w:rPr>
        <w:t xml:space="preserve"> </w:t>
      </w:r>
      <w:r w:rsidRPr="00E806F2">
        <w:t>сигнализации,</w:t>
      </w:r>
      <w:r w:rsidRPr="00E806F2">
        <w:rPr>
          <w:spacing w:val="-12"/>
        </w:rPr>
        <w:t xml:space="preserve"> </w:t>
      </w:r>
      <w:r w:rsidRPr="00E806F2">
        <w:t>что</w:t>
      </w:r>
      <w:r w:rsidRPr="00E806F2">
        <w:rPr>
          <w:spacing w:val="-10"/>
        </w:rPr>
        <w:t xml:space="preserve"> </w:t>
      </w:r>
      <w:r w:rsidRPr="00E806F2">
        <w:t>обеспечит</w:t>
      </w:r>
      <w:r w:rsidRPr="00E806F2">
        <w:rPr>
          <w:spacing w:val="-10"/>
        </w:rPr>
        <w:t xml:space="preserve"> </w:t>
      </w:r>
      <w:r w:rsidRPr="00E806F2">
        <w:t>высокий</w:t>
      </w:r>
      <w:r w:rsidRPr="00E806F2">
        <w:rPr>
          <w:spacing w:val="-9"/>
        </w:rPr>
        <w:t xml:space="preserve"> </w:t>
      </w:r>
      <w:r w:rsidRPr="00E806F2">
        <w:t>уровень</w:t>
      </w:r>
      <w:r w:rsidRPr="00E806F2">
        <w:rPr>
          <w:spacing w:val="-10"/>
        </w:rPr>
        <w:t xml:space="preserve"> </w:t>
      </w:r>
      <w:r w:rsidRPr="00E806F2">
        <w:t>безопасности в здании.</w:t>
      </w:r>
    </w:p>
    <w:p w:rsidR="00E806F2" w:rsidRPr="00E806F2" w:rsidRDefault="00E806F2" w:rsidP="00C31EB9">
      <w:pPr>
        <w:pStyle w:val="a3"/>
        <w:spacing w:before="39" w:line="276" w:lineRule="auto"/>
        <w:ind w:left="284" w:right="489" w:firstLine="425"/>
        <w:rPr>
          <w:spacing w:val="-4"/>
        </w:rPr>
      </w:pPr>
      <w:r>
        <w:rPr>
          <w:b/>
          <w:i/>
        </w:rPr>
        <w:t>Благоустройство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территории</w:t>
      </w:r>
      <w:r>
        <w:t>:</w:t>
      </w:r>
      <w:r>
        <w:rPr>
          <w:spacing w:val="-15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обновление</w:t>
      </w:r>
      <w:r>
        <w:rPr>
          <w:spacing w:val="-15"/>
        </w:rPr>
        <w:t xml:space="preserve"> </w:t>
      </w:r>
      <w:r>
        <w:t>инфраструктуры,</w:t>
      </w:r>
      <w:r>
        <w:rPr>
          <w:spacing w:val="-15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спортивный комплекс, а</w:t>
      </w:r>
      <w:r>
        <w:rPr>
          <w:spacing w:val="40"/>
        </w:rPr>
        <w:t xml:space="preserve"> </w:t>
      </w:r>
      <w:r>
        <w:t>также общее благоустройство территории для создания комфортной среды и создание доступной среды для детей с ОВЗ.</w:t>
      </w:r>
    </w:p>
    <w:p w:rsidR="00E806F2" w:rsidRPr="00E806F2" w:rsidRDefault="00E806F2" w:rsidP="00C31EB9">
      <w:pPr>
        <w:pStyle w:val="1"/>
        <w:ind w:left="284" w:firstLine="425"/>
        <w:rPr>
          <w:b w:val="0"/>
          <w:i/>
          <w:spacing w:val="-2"/>
        </w:rPr>
      </w:pPr>
      <w:r w:rsidRPr="00E806F2">
        <w:rPr>
          <w:b w:val="0"/>
          <w:i/>
        </w:rPr>
        <w:t>Программа</w:t>
      </w:r>
      <w:r w:rsidRPr="00E806F2">
        <w:rPr>
          <w:b w:val="0"/>
          <w:i/>
          <w:spacing w:val="-3"/>
        </w:rPr>
        <w:t xml:space="preserve"> </w:t>
      </w:r>
      <w:r w:rsidRPr="00E806F2">
        <w:rPr>
          <w:b w:val="0"/>
          <w:i/>
        </w:rPr>
        <w:t>«Доступная</w:t>
      </w:r>
      <w:r w:rsidRPr="00E806F2">
        <w:rPr>
          <w:b w:val="0"/>
          <w:i/>
          <w:spacing w:val="-2"/>
        </w:rPr>
        <w:t xml:space="preserve"> </w:t>
      </w:r>
      <w:r w:rsidRPr="00E806F2">
        <w:rPr>
          <w:b w:val="0"/>
          <w:i/>
        </w:rPr>
        <w:t>среда»</w:t>
      </w:r>
      <w:r w:rsidRPr="00E806F2">
        <w:rPr>
          <w:b w:val="0"/>
          <w:i/>
          <w:spacing w:val="-2"/>
        </w:rPr>
        <w:t xml:space="preserve"> </w:t>
      </w:r>
      <w:r w:rsidRPr="00E806F2">
        <w:rPr>
          <w:b w:val="0"/>
          <w:i/>
        </w:rPr>
        <w:t>в</w:t>
      </w:r>
      <w:r w:rsidRPr="00E806F2">
        <w:rPr>
          <w:b w:val="0"/>
          <w:i/>
          <w:spacing w:val="-2"/>
        </w:rPr>
        <w:t xml:space="preserve"> </w:t>
      </w:r>
      <w:r w:rsidRPr="00E806F2">
        <w:rPr>
          <w:b w:val="0"/>
          <w:i/>
        </w:rPr>
        <w:t>2025</w:t>
      </w:r>
      <w:r w:rsidRPr="00E806F2">
        <w:rPr>
          <w:b w:val="0"/>
          <w:i/>
          <w:spacing w:val="-2"/>
        </w:rPr>
        <w:t xml:space="preserve"> году.</w:t>
      </w:r>
    </w:p>
    <w:p w:rsidR="00E806F2" w:rsidRPr="00E806F2" w:rsidRDefault="00E806F2" w:rsidP="00C31EB9">
      <w:pPr>
        <w:pStyle w:val="1"/>
        <w:ind w:left="284" w:firstLine="425"/>
        <w:rPr>
          <w:b w:val="0"/>
          <w:i/>
        </w:rPr>
      </w:pPr>
      <w:r w:rsidRPr="00E806F2">
        <w:rPr>
          <w:b w:val="0"/>
        </w:rPr>
        <w:t>В</w:t>
      </w:r>
      <w:r w:rsidRPr="00E806F2">
        <w:rPr>
          <w:b w:val="0"/>
          <w:spacing w:val="-1"/>
        </w:rPr>
        <w:t xml:space="preserve"> </w:t>
      </w:r>
      <w:r w:rsidRPr="00E806F2">
        <w:rPr>
          <w:b w:val="0"/>
        </w:rPr>
        <w:t>рамках программы «Доступная среда»</w:t>
      </w:r>
      <w:r w:rsidRPr="00E806F2">
        <w:rPr>
          <w:b w:val="0"/>
          <w:spacing w:val="-4"/>
        </w:rPr>
        <w:t xml:space="preserve"> </w:t>
      </w:r>
      <w:r w:rsidRPr="00E806F2">
        <w:rPr>
          <w:b w:val="0"/>
        </w:rPr>
        <w:t xml:space="preserve">будут реализованы мероприятия, направленные на обеспечение комфортного и безопасного пребывания детей с ограниченными возможностями здоровья (ОВЗ). </w:t>
      </w:r>
    </w:p>
    <w:p w:rsidR="00E806F2" w:rsidRDefault="00E806F2" w:rsidP="00C31EB9">
      <w:pPr>
        <w:pStyle w:val="a3"/>
        <w:spacing w:line="276" w:lineRule="auto"/>
        <w:ind w:left="284" w:right="483" w:firstLine="425"/>
      </w:pPr>
      <w:r>
        <w:t>Планы на 2025 год по развитию материально-технической базы включают текущие ремонты и благоустройство территории. Эти мероприятия направлены на улучшение условий проживания и обучения детей, повышение уровня безопасности и создание благоприятной среды для развития, отдыха и оздоровления. Реализация запланированных мероприятий создаст прочную основу для дальнейшего развития инфраструктуры и успешной реализации задач, поставленных в программе на</w:t>
      </w:r>
      <w:r>
        <w:rPr>
          <w:spacing w:val="-4"/>
        </w:rPr>
        <w:t xml:space="preserve"> </w:t>
      </w:r>
      <w:r>
        <w:t>2025-2027</w:t>
      </w:r>
      <w:r>
        <w:rPr>
          <w:spacing w:val="-3"/>
        </w:rPr>
        <w:t xml:space="preserve"> </w:t>
      </w:r>
      <w:r>
        <w:t>годы.</w:t>
      </w:r>
      <w:r>
        <w:rPr>
          <w:spacing w:val="-2"/>
        </w:rPr>
        <w:t xml:space="preserve"> </w:t>
      </w:r>
      <w:r>
        <w:t>Особое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будет уделено</w:t>
      </w:r>
      <w:r>
        <w:rPr>
          <w:spacing w:val="-3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инклюзивного отдыха и оздоровления, созданию архитектурной доступности объектов.</w:t>
      </w:r>
    </w:p>
    <w:p w:rsidR="00E806F2" w:rsidRPr="00E806F2" w:rsidRDefault="00E806F2" w:rsidP="00C31EB9">
      <w:pPr>
        <w:pStyle w:val="a3"/>
        <w:spacing w:line="276" w:lineRule="auto"/>
        <w:ind w:left="284" w:right="483" w:firstLine="425"/>
      </w:pPr>
      <w:r w:rsidRPr="00E806F2">
        <w:rPr>
          <w:u w:val="single"/>
        </w:rPr>
        <w:t>В 2026 году  МАУ ДО «ДООЦ «Березка» продолжит работу по модернизации и развитию материально-технической базы.</w:t>
      </w:r>
      <w:r w:rsidRPr="00E806F2">
        <w:rPr>
          <w:b/>
        </w:rPr>
        <w:t xml:space="preserve"> </w:t>
      </w:r>
      <w:r w:rsidRPr="00E806F2">
        <w:t>Основное внимание будет уделено капитальным и аварийеым</w:t>
      </w:r>
      <w:r w:rsidRPr="00E806F2">
        <w:rPr>
          <w:spacing w:val="-15"/>
        </w:rPr>
        <w:t xml:space="preserve"> </w:t>
      </w:r>
      <w:r w:rsidRPr="00E806F2">
        <w:lastRenderedPageBreak/>
        <w:t>ремонтам</w:t>
      </w:r>
      <w:r w:rsidRPr="00E806F2">
        <w:rPr>
          <w:spacing w:val="-15"/>
        </w:rPr>
        <w:t xml:space="preserve"> </w:t>
      </w:r>
      <w:r w:rsidRPr="00E806F2">
        <w:t>и</w:t>
      </w:r>
      <w:r w:rsidRPr="00E806F2">
        <w:rPr>
          <w:spacing w:val="-15"/>
        </w:rPr>
        <w:t xml:space="preserve"> </w:t>
      </w:r>
      <w:r w:rsidRPr="00E806F2">
        <w:t>благоустройству</w:t>
      </w:r>
      <w:r w:rsidRPr="00E806F2">
        <w:rPr>
          <w:spacing w:val="-15"/>
        </w:rPr>
        <w:t xml:space="preserve"> </w:t>
      </w:r>
      <w:r w:rsidRPr="00E806F2">
        <w:t>территории,</w:t>
      </w:r>
      <w:r w:rsidRPr="00E806F2">
        <w:rPr>
          <w:spacing w:val="-10"/>
        </w:rPr>
        <w:t xml:space="preserve"> </w:t>
      </w:r>
      <w:r w:rsidRPr="00E806F2">
        <w:t>что</w:t>
      </w:r>
      <w:r w:rsidRPr="00E806F2">
        <w:rPr>
          <w:spacing w:val="-9"/>
        </w:rPr>
        <w:t xml:space="preserve"> </w:t>
      </w:r>
      <w:r w:rsidRPr="00E806F2">
        <w:t>позволит</w:t>
      </w:r>
      <w:r w:rsidRPr="00E806F2">
        <w:rPr>
          <w:spacing w:val="-9"/>
        </w:rPr>
        <w:t xml:space="preserve"> </w:t>
      </w:r>
      <w:r w:rsidRPr="00E806F2">
        <w:t>создать</w:t>
      </w:r>
      <w:r w:rsidRPr="00E806F2">
        <w:rPr>
          <w:spacing w:val="-8"/>
        </w:rPr>
        <w:t xml:space="preserve"> </w:t>
      </w:r>
      <w:r w:rsidRPr="00E806F2">
        <w:t>более</w:t>
      </w:r>
      <w:r w:rsidRPr="00E806F2">
        <w:rPr>
          <w:spacing w:val="-9"/>
        </w:rPr>
        <w:t xml:space="preserve"> </w:t>
      </w:r>
      <w:r w:rsidRPr="00E806F2">
        <w:t>комфортные,</w:t>
      </w:r>
      <w:r w:rsidRPr="00E806F2">
        <w:rPr>
          <w:spacing w:val="-10"/>
        </w:rPr>
        <w:t xml:space="preserve"> </w:t>
      </w:r>
      <w:r w:rsidRPr="00E806F2">
        <w:t>безопасные</w:t>
      </w:r>
      <w:r w:rsidRPr="00E806F2">
        <w:rPr>
          <w:spacing w:val="-11"/>
        </w:rPr>
        <w:t xml:space="preserve"> </w:t>
      </w:r>
      <w:r w:rsidRPr="00E806F2">
        <w:t>и</w:t>
      </w:r>
      <w:r w:rsidRPr="00E806F2">
        <w:rPr>
          <w:spacing w:val="-9"/>
        </w:rPr>
        <w:t xml:space="preserve"> </w:t>
      </w:r>
      <w:r w:rsidRPr="00E806F2">
        <w:t>современные</w:t>
      </w:r>
      <w:r w:rsidRPr="00E806F2">
        <w:rPr>
          <w:spacing w:val="-6"/>
        </w:rPr>
        <w:t xml:space="preserve"> </w:t>
      </w:r>
      <w:r w:rsidRPr="00E806F2">
        <w:t>условия</w:t>
      </w:r>
      <w:r w:rsidRPr="00E806F2">
        <w:rPr>
          <w:spacing w:val="-10"/>
        </w:rPr>
        <w:t xml:space="preserve"> </w:t>
      </w:r>
      <w:r w:rsidRPr="00E806F2">
        <w:t>для детей и сотрудников. Особый акцент будет сделан на создание инклюзивной среды, обеспечивающей равные условия для всех участников программ.</w:t>
      </w:r>
    </w:p>
    <w:p w:rsidR="00E806F2" w:rsidRDefault="00E806F2" w:rsidP="00C31EB9">
      <w:pPr>
        <w:pStyle w:val="2"/>
        <w:spacing w:before="46"/>
        <w:ind w:left="284" w:firstLine="425"/>
      </w:pPr>
      <w:r>
        <w:t>Капитальные</w:t>
      </w:r>
      <w:r>
        <w:rPr>
          <w:spacing w:val="-7"/>
        </w:rPr>
        <w:t xml:space="preserve"> </w:t>
      </w:r>
      <w:r>
        <w:rPr>
          <w:spacing w:val="-2"/>
        </w:rPr>
        <w:t>ремонты:</w:t>
      </w:r>
    </w:p>
    <w:p w:rsidR="00E806F2" w:rsidRDefault="00E806F2" w:rsidP="00C31EB9">
      <w:pPr>
        <w:pStyle w:val="a3"/>
        <w:spacing w:line="276" w:lineRule="auto"/>
        <w:ind w:left="284" w:right="484" w:firstLine="425"/>
      </w:pPr>
      <w:r>
        <w:rPr>
          <w:b/>
          <w:i/>
        </w:rPr>
        <w:t xml:space="preserve">Запасной выход здания и выхода столовой: </w:t>
      </w:r>
      <w:r>
        <w:t>Планируется капитальный ремонт запасного выхода здания  и выхода столовой. Это повысит безопасность и улучшит внешний вид здания.</w:t>
      </w:r>
    </w:p>
    <w:p w:rsidR="00E806F2" w:rsidRDefault="00E806F2" w:rsidP="00C31EB9">
      <w:pPr>
        <w:pStyle w:val="2"/>
        <w:spacing w:line="272" w:lineRule="exact"/>
        <w:ind w:left="284" w:firstLine="425"/>
        <w:rPr>
          <w:b w:val="0"/>
        </w:rPr>
      </w:pPr>
      <w:r>
        <w:t>Аварийные</w:t>
      </w:r>
      <w:r>
        <w:rPr>
          <w:spacing w:val="-6"/>
        </w:rPr>
        <w:t xml:space="preserve"> </w:t>
      </w:r>
      <w:r>
        <w:rPr>
          <w:spacing w:val="-2"/>
        </w:rPr>
        <w:t>ремонты</w:t>
      </w:r>
      <w:r>
        <w:rPr>
          <w:b w:val="0"/>
          <w:spacing w:val="-2"/>
        </w:rPr>
        <w:t>:</w:t>
      </w:r>
    </w:p>
    <w:p w:rsidR="00E806F2" w:rsidRDefault="00E806F2" w:rsidP="00C31EB9">
      <w:pPr>
        <w:pStyle w:val="a3"/>
        <w:spacing w:before="40" w:line="276" w:lineRule="auto"/>
        <w:ind w:left="284" w:right="495" w:firstLine="425"/>
      </w:pPr>
      <w:r>
        <w:rPr>
          <w:b/>
          <w:i/>
        </w:rPr>
        <w:t xml:space="preserve">Канализационные и тепловые 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сети</w:t>
      </w:r>
      <w:r>
        <w:t>:</w:t>
      </w:r>
      <w:r>
        <w:rPr>
          <w:spacing w:val="40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аварийного</w:t>
      </w:r>
      <w:r>
        <w:rPr>
          <w:spacing w:val="40"/>
        </w:rPr>
        <w:t xml:space="preserve"> </w:t>
      </w:r>
      <w:r>
        <w:t>ремонта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поддержания</w:t>
      </w:r>
      <w:r>
        <w:rPr>
          <w:spacing w:val="40"/>
        </w:rPr>
        <w:t xml:space="preserve"> </w:t>
      </w:r>
      <w:r>
        <w:t>должного</w:t>
      </w:r>
      <w:r>
        <w:rPr>
          <w:spacing w:val="80"/>
        </w:rPr>
        <w:t xml:space="preserve"> </w:t>
      </w:r>
      <w:r>
        <w:t>уровня санитарии, экологической безопасности и теплоснабжения.</w:t>
      </w:r>
    </w:p>
    <w:p w:rsidR="00E806F2" w:rsidRPr="00E806F2" w:rsidRDefault="00E806F2" w:rsidP="00C31EB9">
      <w:pPr>
        <w:pStyle w:val="a4"/>
        <w:spacing w:before="1" w:line="276" w:lineRule="auto"/>
        <w:ind w:left="284" w:right="495" w:firstLine="425"/>
        <w:rPr>
          <w:sz w:val="24"/>
        </w:rPr>
      </w:pPr>
      <w:r w:rsidRPr="00E806F2">
        <w:rPr>
          <w:b/>
          <w:i/>
          <w:sz w:val="24"/>
        </w:rPr>
        <w:t>Восстановление</w:t>
      </w:r>
      <w:r w:rsidRPr="00E806F2">
        <w:rPr>
          <w:b/>
          <w:i/>
          <w:spacing w:val="80"/>
          <w:sz w:val="24"/>
        </w:rPr>
        <w:t xml:space="preserve"> </w:t>
      </w:r>
      <w:r w:rsidRPr="00E806F2">
        <w:rPr>
          <w:b/>
          <w:i/>
          <w:sz w:val="24"/>
        </w:rPr>
        <w:t>электро-кабеля</w:t>
      </w:r>
      <w:r w:rsidRPr="00E806F2">
        <w:rPr>
          <w:sz w:val="24"/>
        </w:rPr>
        <w:t>:</w:t>
      </w:r>
      <w:r w:rsidRPr="00E806F2">
        <w:rPr>
          <w:spacing w:val="80"/>
          <w:sz w:val="24"/>
        </w:rPr>
        <w:t xml:space="preserve"> </w:t>
      </w:r>
      <w:r w:rsidRPr="00E806F2">
        <w:rPr>
          <w:sz w:val="24"/>
        </w:rPr>
        <w:t>Восстановление</w:t>
      </w:r>
      <w:r w:rsidRPr="00E806F2">
        <w:rPr>
          <w:spacing w:val="80"/>
          <w:sz w:val="24"/>
        </w:rPr>
        <w:t xml:space="preserve"> </w:t>
      </w:r>
      <w:r w:rsidRPr="00E806F2">
        <w:rPr>
          <w:sz w:val="24"/>
        </w:rPr>
        <w:t>электроснабжения</w:t>
      </w:r>
      <w:r w:rsidRPr="00E806F2">
        <w:rPr>
          <w:spacing w:val="80"/>
          <w:sz w:val="24"/>
        </w:rPr>
        <w:t xml:space="preserve"> </w:t>
      </w:r>
      <w:r w:rsidRPr="00E806F2">
        <w:rPr>
          <w:sz w:val="24"/>
        </w:rPr>
        <w:t>для</w:t>
      </w:r>
      <w:r w:rsidRPr="00E806F2">
        <w:rPr>
          <w:spacing w:val="80"/>
          <w:sz w:val="24"/>
        </w:rPr>
        <w:t xml:space="preserve"> </w:t>
      </w:r>
      <w:r w:rsidRPr="00E806F2">
        <w:rPr>
          <w:sz w:val="24"/>
        </w:rPr>
        <w:t>обеспечения бесперебойной работы всех объектов лагеря.</w:t>
      </w:r>
    </w:p>
    <w:p w:rsidR="00E806F2" w:rsidRDefault="00E806F2" w:rsidP="00C31EB9">
      <w:pPr>
        <w:spacing w:before="1" w:line="276" w:lineRule="auto"/>
        <w:ind w:left="284" w:right="495" w:firstLine="425"/>
        <w:jc w:val="both"/>
      </w:pPr>
      <w:r w:rsidRPr="00E806F2">
        <w:rPr>
          <w:b/>
          <w:i/>
          <w:sz w:val="24"/>
          <w:szCs w:val="24"/>
        </w:rPr>
        <w:t>Водоснабжения:</w:t>
      </w:r>
      <w:r w:rsidRPr="00E806F2">
        <w:rPr>
          <w:sz w:val="24"/>
          <w:szCs w:val="24"/>
        </w:rPr>
        <w:t xml:space="preserve"> Проведение</w:t>
      </w:r>
      <w:r w:rsidRPr="00E806F2">
        <w:rPr>
          <w:spacing w:val="40"/>
          <w:sz w:val="24"/>
          <w:szCs w:val="24"/>
        </w:rPr>
        <w:t xml:space="preserve"> </w:t>
      </w:r>
      <w:r w:rsidRPr="00E806F2">
        <w:rPr>
          <w:sz w:val="24"/>
          <w:szCs w:val="24"/>
        </w:rPr>
        <w:t>аварийного</w:t>
      </w:r>
      <w:r w:rsidRPr="00E806F2">
        <w:rPr>
          <w:spacing w:val="40"/>
          <w:sz w:val="24"/>
          <w:szCs w:val="24"/>
        </w:rPr>
        <w:t xml:space="preserve"> </w:t>
      </w:r>
      <w:r w:rsidRPr="00E806F2">
        <w:rPr>
          <w:sz w:val="24"/>
          <w:szCs w:val="24"/>
        </w:rPr>
        <w:t>ремонта</w:t>
      </w:r>
      <w:r w:rsidRPr="00E806F2">
        <w:rPr>
          <w:spacing w:val="40"/>
          <w:sz w:val="24"/>
          <w:szCs w:val="24"/>
        </w:rPr>
        <w:t xml:space="preserve"> </w:t>
      </w:r>
      <w:r w:rsidRPr="00E806F2">
        <w:rPr>
          <w:sz w:val="24"/>
          <w:szCs w:val="24"/>
        </w:rPr>
        <w:t>для</w:t>
      </w:r>
      <w:r w:rsidRPr="00E806F2">
        <w:rPr>
          <w:spacing w:val="40"/>
          <w:sz w:val="24"/>
          <w:szCs w:val="24"/>
        </w:rPr>
        <w:t xml:space="preserve"> </w:t>
      </w:r>
      <w:r w:rsidRPr="00E806F2">
        <w:rPr>
          <w:sz w:val="24"/>
          <w:szCs w:val="24"/>
        </w:rPr>
        <w:t>поддержания</w:t>
      </w:r>
      <w:r w:rsidRPr="00E806F2">
        <w:rPr>
          <w:spacing w:val="40"/>
          <w:sz w:val="24"/>
          <w:szCs w:val="24"/>
        </w:rPr>
        <w:t xml:space="preserve"> </w:t>
      </w:r>
      <w:r w:rsidRPr="00E806F2">
        <w:rPr>
          <w:sz w:val="24"/>
          <w:szCs w:val="24"/>
        </w:rPr>
        <w:t>должного</w:t>
      </w:r>
      <w:r w:rsidRPr="00E806F2">
        <w:rPr>
          <w:spacing w:val="80"/>
          <w:sz w:val="24"/>
          <w:szCs w:val="24"/>
        </w:rPr>
        <w:t xml:space="preserve"> </w:t>
      </w:r>
      <w:r w:rsidRPr="00E806F2">
        <w:rPr>
          <w:sz w:val="24"/>
          <w:szCs w:val="24"/>
        </w:rPr>
        <w:t>уровня водоснабжения.</w:t>
      </w:r>
    </w:p>
    <w:p w:rsidR="00E806F2" w:rsidRDefault="00E806F2" w:rsidP="00C31EB9">
      <w:pPr>
        <w:pStyle w:val="a3"/>
        <w:spacing w:line="276" w:lineRule="auto"/>
        <w:ind w:left="284" w:right="491" w:firstLine="425"/>
      </w:pPr>
      <w:r>
        <w:rPr>
          <w:b/>
          <w:i/>
        </w:rPr>
        <w:t xml:space="preserve">Благоустройство территории: </w:t>
      </w:r>
      <w:r>
        <w:t>Запланировано благоустройство территории лагеря, включая текущие ремонты объектов на территории, таких как беседки, костровое место. Эти работы улучшат инфраструктуру лагеря и создадут более привлекательную и функциональную среду для детей и сотрудников.</w:t>
      </w:r>
    </w:p>
    <w:p w:rsidR="00E806F2" w:rsidRDefault="00E806F2" w:rsidP="00C31EB9">
      <w:pPr>
        <w:pStyle w:val="a3"/>
        <w:spacing w:before="36" w:line="276" w:lineRule="auto"/>
        <w:ind w:left="284" w:right="489" w:firstLine="425"/>
      </w:pPr>
      <w:r>
        <w:t>В 2026 году продолжится реализация программы «Доступная среда», направленной на создание комфортных условий для детей с ограниченными возможностями здоровья (ОВЗ). В рамках программы планируется приобретение оборудования для обеспечения архитектурной доступности, включая специальные тренажёры и устройства, которые будут способствовать благоприятной социализации детей, позволят детям с ОВЗ участвовать в образовательных и спортивных мероприятиях наравне с другими участниками.</w:t>
      </w:r>
    </w:p>
    <w:p w:rsidR="00E806F2" w:rsidRDefault="00E806F2" w:rsidP="00C31EB9">
      <w:pPr>
        <w:pStyle w:val="a3"/>
        <w:spacing w:before="68" w:line="276" w:lineRule="auto"/>
        <w:ind w:left="284" w:right="487" w:firstLine="425"/>
      </w:pPr>
      <w:r w:rsidRPr="000412BB">
        <w:rPr>
          <w:u w:val="single"/>
        </w:rPr>
        <w:t>Планы на 2027 год по развитию материально-технической базы МАУ ДО «ДООЦ «Березка» включают масштабные капитальные ремонты и модернизацию инфраструктуры в здании.</w:t>
      </w:r>
      <w:r>
        <w:t xml:space="preserve"> Особое внимание будет уделено созданию безопасных, инклюзивных, комфортных и современных условий для детей, сотрудников и гостей лагеря. Реализация этих мероприятий позволит укрепить материально-техническую базу организации и обеспечит её готовность к выполнению поставленных задач в будущем.</w:t>
      </w:r>
    </w:p>
    <w:p w:rsidR="00E806F2" w:rsidRDefault="00E806F2" w:rsidP="00C31EB9">
      <w:pPr>
        <w:pStyle w:val="a3"/>
        <w:spacing w:before="68" w:line="276" w:lineRule="auto"/>
        <w:ind w:left="284" w:right="487" w:firstLine="425"/>
      </w:pPr>
      <w:r>
        <w:t>В 2027 году МАУ ДО «ДООЦ «Березка» продолжит активную работу по модернизации и укреплению своей материально-технической базы, завершив капитальные ремонты с привлечением средств бюджета. Основное</w:t>
      </w:r>
      <w:r>
        <w:rPr>
          <w:spacing w:val="-15"/>
        </w:rPr>
        <w:t xml:space="preserve"> </w:t>
      </w:r>
      <w:r>
        <w:t>внимание</w:t>
      </w:r>
      <w:r>
        <w:rPr>
          <w:spacing w:val="-15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уделено</w:t>
      </w:r>
      <w:r>
        <w:rPr>
          <w:spacing w:val="-14"/>
        </w:rPr>
        <w:t xml:space="preserve"> </w:t>
      </w:r>
      <w:r>
        <w:t>обновлению объектов здания,</w:t>
      </w:r>
      <w:r>
        <w:rPr>
          <w:spacing w:val="-5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 улучшению</w:t>
      </w:r>
      <w:r>
        <w:rPr>
          <w:spacing w:val="-10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проживания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детей.</w:t>
      </w:r>
      <w:r>
        <w:rPr>
          <w:spacing w:val="-13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меры</w:t>
      </w:r>
      <w:r>
        <w:rPr>
          <w:spacing w:val="-14"/>
        </w:rPr>
        <w:t xml:space="preserve"> </w:t>
      </w:r>
      <w:r>
        <w:t>позволят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обеспечить соответствие современным стандартам безопасности и комфорта, а также расширить возможности для реализации образовательных и воспитательных программ.</w:t>
      </w:r>
    </w:p>
    <w:p w:rsidR="00E806F2" w:rsidRDefault="00E806F2" w:rsidP="00C31EB9">
      <w:pPr>
        <w:pStyle w:val="2"/>
        <w:spacing w:before="46"/>
        <w:ind w:left="284" w:firstLine="425"/>
      </w:pPr>
      <w:r>
        <w:t>Капитальные</w:t>
      </w:r>
      <w:r>
        <w:rPr>
          <w:spacing w:val="-7"/>
        </w:rPr>
        <w:t xml:space="preserve"> </w:t>
      </w:r>
      <w:r>
        <w:rPr>
          <w:spacing w:val="-2"/>
        </w:rPr>
        <w:t>ремонты:</w:t>
      </w:r>
    </w:p>
    <w:p w:rsidR="00E806F2" w:rsidRDefault="00E806F2" w:rsidP="00C31EB9">
      <w:pPr>
        <w:pStyle w:val="a3"/>
        <w:spacing w:before="36" w:line="276" w:lineRule="auto"/>
        <w:ind w:left="284" w:right="494" w:firstLine="425"/>
        <w:rPr>
          <w:b/>
          <w:i/>
        </w:rPr>
      </w:pPr>
      <w:r>
        <w:rPr>
          <w:b/>
          <w:i/>
        </w:rPr>
        <w:t xml:space="preserve">Спальные комнаты, актовый зал, комната отдыха, санузлы 2 этаж, медицинский кабинет, столовая, холл и лестница: </w:t>
      </w:r>
    </w:p>
    <w:p w:rsidR="00E806F2" w:rsidRDefault="00E806F2" w:rsidP="00C31EB9">
      <w:pPr>
        <w:pStyle w:val="a3"/>
        <w:spacing w:before="36" w:line="276" w:lineRule="auto"/>
        <w:ind w:left="284" w:right="494" w:firstLine="425"/>
      </w:pPr>
      <w:r>
        <w:t>В 2027 году планируется капитальный ремонт всего здания, что обеспечит улучшение условий  проживания в здании.</w:t>
      </w:r>
    </w:p>
    <w:p w:rsidR="00E806F2" w:rsidRDefault="00E806F2" w:rsidP="00C31EB9">
      <w:pPr>
        <w:pStyle w:val="a3"/>
        <w:spacing w:before="36" w:line="276" w:lineRule="auto"/>
        <w:ind w:left="284" w:right="490" w:firstLine="425"/>
      </w:pPr>
      <w:r>
        <w:rPr>
          <w:b/>
          <w:i/>
        </w:rPr>
        <w:t xml:space="preserve">Отрядные домики: </w:t>
      </w:r>
      <w:r>
        <w:t>Планируется строительство отрядных домиков, направленный на улучшение условий организации отрядной работы. Эти мероприятия помогут поддерживать инфраструктуру в надлежащем состоянии.</w:t>
      </w:r>
    </w:p>
    <w:p w:rsidR="00E806F2" w:rsidRDefault="00E806F2" w:rsidP="00C31EB9">
      <w:pPr>
        <w:pStyle w:val="a3"/>
        <w:spacing w:before="36" w:line="276" w:lineRule="auto"/>
        <w:ind w:left="284" w:right="490" w:firstLine="425"/>
      </w:pPr>
      <w:r>
        <w:rPr>
          <w:b/>
          <w:i/>
        </w:rPr>
        <w:t xml:space="preserve"> Изолятор:</w:t>
      </w:r>
      <w:r>
        <w:t xml:space="preserve"> Планируется строительство медицинского изолятора, направленный на улучшение условий медицинского обслуживания. Эти мероприятия помогут поддерживать инфраструктуру в надлежащем состоянии.</w:t>
      </w:r>
    </w:p>
    <w:p w:rsidR="00E806F2" w:rsidRDefault="00E806F2" w:rsidP="00C31EB9">
      <w:pPr>
        <w:pStyle w:val="a3"/>
        <w:spacing w:before="36" w:line="276" w:lineRule="auto"/>
        <w:ind w:left="284" w:right="490" w:firstLine="425"/>
      </w:pPr>
      <w:r>
        <w:rPr>
          <w:b/>
          <w:i/>
        </w:rPr>
        <w:lastRenderedPageBreak/>
        <w:t xml:space="preserve">Приобретение транспортных средств и оборудования: </w:t>
      </w:r>
      <w:r>
        <w:t>В 2027 году в рамках программы планируется приобретены новое транспортное средство, такие как "Лада Гранта"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перевозки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сотрудников, приобретение комплекса «Туристическая тропа».</w:t>
      </w:r>
    </w:p>
    <w:p w:rsidR="00E806F2" w:rsidRDefault="00E806F2" w:rsidP="00C31EB9">
      <w:pPr>
        <w:pStyle w:val="a3"/>
        <w:spacing w:line="276" w:lineRule="auto"/>
        <w:ind w:left="284" w:right="489" w:firstLine="425"/>
      </w:pPr>
      <w:r>
        <w:rPr>
          <w:b/>
          <w:i/>
        </w:rPr>
        <w:t>Модернизация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культурной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инфраструктуры: </w:t>
      </w:r>
      <w:r>
        <w:t>Будет</w:t>
      </w:r>
      <w:r>
        <w:rPr>
          <w:spacing w:val="-1"/>
        </w:rPr>
        <w:t xml:space="preserve"> </w:t>
      </w:r>
      <w:r>
        <w:t>произведена установка</w:t>
      </w:r>
      <w:r>
        <w:rPr>
          <w:spacing w:val="-2"/>
        </w:rPr>
        <w:t xml:space="preserve"> </w:t>
      </w:r>
      <w:r>
        <w:t>современного мультимедийного оборудования на территории лагеря, включая светодиодный экран и проектор, что создаст условия для проведения творческих и просветительских мероприятий на высоком уровне.</w:t>
      </w:r>
    </w:p>
    <w:p w:rsidR="00E806F2" w:rsidRDefault="00E806F2" w:rsidP="00C31EB9">
      <w:pPr>
        <w:pStyle w:val="a3"/>
        <w:spacing w:line="276" w:lineRule="auto"/>
        <w:ind w:left="284" w:right="491" w:firstLine="425"/>
      </w:pPr>
      <w:r>
        <w:t>Планы на 2027 год предусматривают масштабные капитальные ремонты, модернизацию инфраструктуры,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9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улучшения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проживания, обучения и досуга. Основные усилия будут сосредоточены на обновлении спортивной инфраструктуры, создании комфортных условий для реализации образовательных программ. Эти мероприятия позволят, обеспечив высокое качество услуг в сфере детского отдыха и оздоровления.</w:t>
      </w:r>
    </w:p>
    <w:p w:rsidR="00E806F2" w:rsidRPr="00E806F2" w:rsidRDefault="00E806F2" w:rsidP="00C31EB9">
      <w:pPr>
        <w:tabs>
          <w:tab w:val="left" w:pos="1136"/>
        </w:tabs>
        <w:spacing w:before="44"/>
        <w:ind w:left="284" w:firstLine="425"/>
        <w:jc w:val="both"/>
        <w:rPr>
          <w:sz w:val="28"/>
        </w:rPr>
      </w:pPr>
    </w:p>
    <w:p w:rsidR="00950D07" w:rsidRDefault="00E806F2" w:rsidP="00C31EB9">
      <w:pPr>
        <w:pStyle w:val="1"/>
        <w:tabs>
          <w:tab w:val="left" w:pos="1944"/>
          <w:tab w:val="left" w:pos="3352"/>
        </w:tabs>
        <w:spacing w:before="5" w:line="242" w:lineRule="auto"/>
        <w:ind w:left="284" w:right="1415" w:firstLine="425"/>
        <w:jc w:val="center"/>
      </w:pPr>
      <w:r>
        <w:t xml:space="preserve">4. </w:t>
      </w:r>
      <w:r w:rsidR="00950D07">
        <w:t>Организация</w:t>
      </w:r>
      <w:r w:rsidR="00950D07">
        <w:rPr>
          <w:spacing w:val="-16"/>
        </w:rPr>
        <w:t xml:space="preserve"> </w:t>
      </w:r>
      <w:r w:rsidR="00950D07">
        <w:t>управления</w:t>
      </w:r>
      <w:r w:rsidR="00950D07">
        <w:rPr>
          <w:spacing w:val="-15"/>
        </w:rPr>
        <w:t xml:space="preserve"> </w:t>
      </w:r>
      <w:r w:rsidR="00950D07">
        <w:t>Программой</w:t>
      </w:r>
      <w:r w:rsidR="00950D07">
        <w:rPr>
          <w:spacing w:val="-14"/>
        </w:rPr>
        <w:t xml:space="preserve"> </w:t>
      </w:r>
      <w:r w:rsidR="00950D07">
        <w:t>и</w:t>
      </w:r>
      <w:r w:rsidR="00950D07">
        <w:rPr>
          <w:spacing w:val="-16"/>
        </w:rPr>
        <w:t xml:space="preserve"> </w:t>
      </w:r>
      <w:r w:rsidR="00950D07">
        <w:t>контроль за ходом её реализации</w:t>
      </w:r>
    </w:p>
    <w:p w:rsidR="00950D07" w:rsidRDefault="00950D07" w:rsidP="00C31EB9">
      <w:pPr>
        <w:pStyle w:val="a3"/>
        <w:spacing w:line="276" w:lineRule="auto"/>
        <w:ind w:left="284" w:right="283" w:firstLine="425"/>
      </w:pPr>
      <w:r>
        <w:t>Общее управление и контроль за реализацией Программы возлагается на директора.</w:t>
      </w:r>
    </w:p>
    <w:p w:rsidR="00950D07" w:rsidRDefault="00950D07" w:rsidP="00C31EB9">
      <w:pPr>
        <w:pStyle w:val="a3"/>
        <w:spacing w:line="276" w:lineRule="auto"/>
        <w:ind w:left="284" w:right="278" w:firstLine="425"/>
      </w:pPr>
      <w:r>
        <w:t>Содержание и объемы финансирования мероприятий, реализуемых в течение нескольких лет, будут уточняться ежегодно на основе мониторинга выполнения программных мероприятий и оценки их эффективности.</w:t>
      </w:r>
    </w:p>
    <w:p w:rsidR="00950D07" w:rsidRDefault="00383905" w:rsidP="00C31EB9">
      <w:pPr>
        <w:pStyle w:val="1"/>
        <w:tabs>
          <w:tab w:val="left" w:pos="2031"/>
        </w:tabs>
        <w:spacing w:line="321" w:lineRule="exact"/>
        <w:ind w:left="284" w:firstLine="425"/>
        <w:jc w:val="center"/>
      </w:pPr>
      <w:r>
        <w:rPr>
          <w:spacing w:val="-2"/>
        </w:rPr>
        <w:t xml:space="preserve">5. </w:t>
      </w:r>
      <w:r w:rsidR="00950D07">
        <w:rPr>
          <w:spacing w:val="-2"/>
        </w:rPr>
        <w:t>Ожидаемые результаты</w:t>
      </w:r>
      <w:r w:rsidR="00950D07">
        <w:rPr>
          <w:spacing w:val="2"/>
        </w:rPr>
        <w:t xml:space="preserve"> </w:t>
      </w:r>
      <w:r w:rsidR="00950D07">
        <w:rPr>
          <w:spacing w:val="-2"/>
        </w:rPr>
        <w:t>реализации</w:t>
      </w:r>
      <w:r w:rsidR="00950D07">
        <w:rPr>
          <w:spacing w:val="3"/>
        </w:rPr>
        <w:t xml:space="preserve"> </w:t>
      </w:r>
      <w:r w:rsidR="00950D07">
        <w:rPr>
          <w:spacing w:val="-2"/>
        </w:rPr>
        <w:t>Программы</w:t>
      </w:r>
    </w:p>
    <w:p w:rsidR="00950D07" w:rsidRPr="00383905" w:rsidRDefault="00950D07" w:rsidP="00C31EB9">
      <w:pPr>
        <w:pStyle w:val="a3"/>
        <w:spacing w:line="319" w:lineRule="exact"/>
        <w:ind w:left="284" w:firstLine="425"/>
      </w:pPr>
      <w:r w:rsidRPr="00383905">
        <w:t>Программа</w:t>
      </w:r>
      <w:r w:rsidRPr="00383905">
        <w:rPr>
          <w:spacing w:val="-18"/>
        </w:rPr>
        <w:t xml:space="preserve"> </w:t>
      </w:r>
      <w:r w:rsidRPr="00383905">
        <w:t>ориентирована</w:t>
      </w:r>
      <w:r w:rsidRPr="00383905">
        <w:rPr>
          <w:spacing w:val="-18"/>
        </w:rPr>
        <w:t xml:space="preserve"> </w:t>
      </w:r>
      <w:r w:rsidRPr="00383905">
        <w:t>на</w:t>
      </w:r>
      <w:r w:rsidRPr="00383905">
        <w:rPr>
          <w:spacing w:val="-17"/>
        </w:rPr>
        <w:t xml:space="preserve"> </w:t>
      </w:r>
      <w:r w:rsidRPr="00383905">
        <w:t>достижение</w:t>
      </w:r>
      <w:r w:rsidRPr="00383905">
        <w:rPr>
          <w:spacing w:val="-14"/>
        </w:rPr>
        <w:t xml:space="preserve"> </w:t>
      </w:r>
      <w:r w:rsidRPr="00383905">
        <w:t>следующих</w:t>
      </w:r>
      <w:r w:rsidRPr="00383905">
        <w:rPr>
          <w:spacing w:val="-14"/>
        </w:rPr>
        <w:t xml:space="preserve"> </w:t>
      </w:r>
      <w:r w:rsidRPr="00383905">
        <w:rPr>
          <w:spacing w:val="-2"/>
        </w:rPr>
        <w:t>результатов: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ind w:left="284" w:right="290" w:firstLine="425"/>
        <w:rPr>
          <w:sz w:val="24"/>
          <w:szCs w:val="24"/>
        </w:rPr>
      </w:pPr>
      <w:r w:rsidRPr="00383905">
        <w:rPr>
          <w:sz w:val="24"/>
          <w:szCs w:val="24"/>
        </w:rPr>
        <w:t>Создание условий для организации качественного, безопасного отдыха детей и подростков, в том числе приоритетных направлений;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ind w:left="284" w:right="273" w:firstLine="425"/>
        <w:rPr>
          <w:sz w:val="24"/>
          <w:szCs w:val="24"/>
        </w:rPr>
      </w:pPr>
      <w:r w:rsidRPr="00383905">
        <w:rPr>
          <w:sz w:val="24"/>
          <w:szCs w:val="24"/>
        </w:rPr>
        <w:t>Увеличение количества детей с ОВЗ, отдохнувших в лагере в течение</w:t>
      </w:r>
      <w:r w:rsidRPr="00383905">
        <w:rPr>
          <w:spacing w:val="40"/>
          <w:sz w:val="24"/>
          <w:szCs w:val="24"/>
        </w:rPr>
        <w:t xml:space="preserve"> </w:t>
      </w:r>
      <w:r w:rsidRPr="00383905">
        <w:rPr>
          <w:sz w:val="24"/>
          <w:szCs w:val="24"/>
        </w:rPr>
        <w:t>сезона - до 10 %;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spacing w:before="84"/>
        <w:ind w:left="284" w:right="279" w:firstLine="425"/>
        <w:rPr>
          <w:sz w:val="24"/>
          <w:szCs w:val="24"/>
        </w:rPr>
      </w:pPr>
      <w:r w:rsidRPr="00383905">
        <w:rPr>
          <w:sz w:val="24"/>
          <w:szCs w:val="24"/>
        </w:rPr>
        <w:t>Создание в лагере воспитательной среды, благоприятной, прежде всего, для формирования нравственной культуры ребенка, духовной основы его развития;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spacing w:before="84"/>
        <w:ind w:left="284" w:right="279" w:firstLine="425"/>
        <w:rPr>
          <w:sz w:val="24"/>
          <w:szCs w:val="24"/>
        </w:rPr>
      </w:pPr>
      <w:r w:rsidRPr="00383905">
        <w:rPr>
          <w:sz w:val="24"/>
          <w:szCs w:val="24"/>
        </w:rPr>
        <w:t>Удовлетворение</w:t>
      </w:r>
      <w:r w:rsidRPr="00383905">
        <w:rPr>
          <w:spacing w:val="-6"/>
          <w:sz w:val="24"/>
          <w:szCs w:val="24"/>
        </w:rPr>
        <w:t xml:space="preserve"> </w:t>
      </w:r>
      <w:r w:rsidRPr="00383905">
        <w:rPr>
          <w:sz w:val="24"/>
          <w:szCs w:val="24"/>
        </w:rPr>
        <w:t>интереса</w:t>
      </w:r>
      <w:r w:rsidRPr="00383905">
        <w:rPr>
          <w:spacing w:val="-3"/>
          <w:sz w:val="24"/>
          <w:szCs w:val="24"/>
        </w:rPr>
        <w:t xml:space="preserve"> </w:t>
      </w:r>
      <w:r w:rsidRPr="00383905">
        <w:rPr>
          <w:sz w:val="24"/>
          <w:szCs w:val="24"/>
        </w:rPr>
        <w:t>детей</w:t>
      </w:r>
      <w:r w:rsidRPr="00383905">
        <w:rPr>
          <w:spacing w:val="-3"/>
          <w:sz w:val="24"/>
          <w:szCs w:val="24"/>
        </w:rPr>
        <w:t xml:space="preserve"> </w:t>
      </w:r>
      <w:r w:rsidRPr="00383905">
        <w:rPr>
          <w:sz w:val="24"/>
          <w:szCs w:val="24"/>
        </w:rPr>
        <w:t>и</w:t>
      </w:r>
      <w:r w:rsidRPr="00383905">
        <w:rPr>
          <w:spacing w:val="-6"/>
          <w:sz w:val="24"/>
          <w:szCs w:val="24"/>
        </w:rPr>
        <w:t xml:space="preserve"> </w:t>
      </w:r>
      <w:r w:rsidRPr="00383905">
        <w:rPr>
          <w:sz w:val="24"/>
          <w:szCs w:val="24"/>
        </w:rPr>
        <w:t>подростков</w:t>
      </w:r>
      <w:r w:rsidRPr="00383905">
        <w:rPr>
          <w:spacing w:val="-4"/>
          <w:sz w:val="24"/>
          <w:szCs w:val="24"/>
        </w:rPr>
        <w:t xml:space="preserve"> </w:t>
      </w:r>
      <w:r w:rsidRPr="00383905">
        <w:rPr>
          <w:sz w:val="24"/>
          <w:szCs w:val="24"/>
        </w:rPr>
        <w:t>к</w:t>
      </w:r>
      <w:r w:rsidRPr="00383905">
        <w:rPr>
          <w:spacing w:val="-6"/>
          <w:sz w:val="24"/>
          <w:szCs w:val="24"/>
        </w:rPr>
        <w:t xml:space="preserve"> </w:t>
      </w:r>
      <w:r w:rsidRPr="00383905">
        <w:rPr>
          <w:sz w:val="24"/>
          <w:szCs w:val="24"/>
        </w:rPr>
        <w:t>определенной</w:t>
      </w:r>
      <w:r w:rsidRPr="00383905">
        <w:rPr>
          <w:spacing w:val="-3"/>
          <w:sz w:val="24"/>
          <w:szCs w:val="24"/>
        </w:rPr>
        <w:t xml:space="preserve"> </w:t>
      </w:r>
      <w:r w:rsidRPr="00383905">
        <w:rPr>
          <w:sz w:val="24"/>
          <w:szCs w:val="24"/>
        </w:rPr>
        <w:t>области</w:t>
      </w:r>
      <w:r w:rsidRPr="00383905">
        <w:rPr>
          <w:spacing w:val="-3"/>
          <w:sz w:val="24"/>
          <w:szCs w:val="24"/>
        </w:rPr>
        <w:t xml:space="preserve"> </w:t>
      </w:r>
      <w:r w:rsidRPr="00383905">
        <w:rPr>
          <w:sz w:val="24"/>
          <w:szCs w:val="24"/>
        </w:rPr>
        <w:t xml:space="preserve">знаний, творчества или искусства в сочетании с оздоровительным отдыхом в кругу </w:t>
      </w:r>
      <w:r w:rsidRPr="00383905">
        <w:rPr>
          <w:spacing w:val="-2"/>
          <w:sz w:val="24"/>
          <w:szCs w:val="24"/>
        </w:rPr>
        <w:t>сверстников.</w:t>
      </w:r>
    </w:p>
    <w:p w:rsidR="00950D07" w:rsidRPr="00383905" w:rsidRDefault="00950D07" w:rsidP="00C31EB9">
      <w:pPr>
        <w:pStyle w:val="a3"/>
        <w:spacing w:before="1" w:line="320" w:lineRule="exact"/>
        <w:ind w:left="284" w:firstLine="425"/>
      </w:pPr>
      <w:r w:rsidRPr="00383905">
        <w:rPr>
          <w:spacing w:val="-2"/>
        </w:rPr>
        <w:t>Реализация мероприятий</w:t>
      </w:r>
      <w:r w:rsidRPr="00383905">
        <w:rPr>
          <w:spacing w:val="5"/>
        </w:rPr>
        <w:t xml:space="preserve"> </w:t>
      </w:r>
      <w:r w:rsidRPr="00383905">
        <w:rPr>
          <w:spacing w:val="-2"/>
        </w:rPr>
        <w:t>Программы</w:t>
      </w:r>
      <w:r w:rsidRPr="00383905">
        <w:rPr>
          <w:spacing w:val="1"/>
        </w:rPr>
        <w:t xml:space="preserve"> </w:t>
      </w:r>
      <w:r w:rsidRPr="00383905">
        <w:rPr>
          <w:spacing w:val="-2"/>
        </w:rPr>
        <w:t>позволит: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ind w:left="284" w:right="291" w:firstLine="425"/>
        <w:rPr>
          <w:sz w:val="24"/>
          <w:szCs w:val="24"/>
        </w:rPr>
      </w:pPr>
      <w:r w:rsidRPr="00383905">
        <w:rPr>
          <w:sz w:val="24"/>
          <w:szCs w:val="24"/>
        </w:rPr>
        <w:t xml:space="preserve">привлечь к организованной форме отдыха, оздоровления большее количество детей и подростков, в том числе нуждающихся в заботе </w:t>
      </w:r>
      <w:r w:rsidRPr="00383905">
        <w:rPr>
          <w:spacing w:val="-2"/>
          <w:sz w:val="24"/>
          <w:szCs w:val="24"/>
        </w:rPr>
        <w:t>государства;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spacing w:before="71"/>
        <w:ind w:left="284" w:right="289" w:firstLine="425"/>
        <w:rPr>
          <w:sz w:val="24"/>
          <w:szCs w:val="24"/>
        </w:rPr>
      </w:pPr>
      <w:r w:rsidRPr="00383905">
        <w:rPr>
          <w:sz w:val="24"/>
          <w:szCs w:val="24"/>
        </w:rPr>
        <w:t>увеличить количество детей, имеющих после отдыха выраженный оздоровительный эффект, что позволит укрепить здоровье детей и снизить показатели общей детской заболеваемости;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ind w:left="284" w:right="292" w:firstLine="425"/>
        <w:rPr>
          <w:sz w:val="24"/>
          <w:szCs w:val="24"/>
        </w:rPr>
      </w:pPr>
      <w:r w:rsidRPr="00383905">
        <w:rPr>
          <w:sz w:val="24"/>
          <w:szCs w:val="24"/>
        </w:rPr>
        <w:t>повысить качество и доступность социальных услуг для детей независимо от социального статуса;</w:t>
      </w:r>
    </w:p>
    <w:p w:rsidR="00950D07" w:rsidRPr="00383905" w:rsidRDefault="00950D07" w:rsidP="00C31EB9">
      <w:pPr>
        <w:pStyle w:val="a4"/>
        <w:numPr>
          <w:ilvl w:val="2"/>
          <w:numId w:val="38"/>
        </w:numPr>
        <w:tabs>
          <w:tab w:val="left" w:pos="1274"/>
        </w:tabs>
        <w:ind w:left="284" w:right="272" w:firstLine="425"/>
        <w:rPr>
          <w:sz w:val="24"/>
          <w:szCs w:val="24"/>
        </w:rPr>
      </w:pPr>
      <w:r w:rsidRPr="00383905">
        <w:rPr>
          <w:sz w:val="24"/>
          <w:szCs w:val="24"/>
        </w:rPr>
        <w:t>развивать новые формы образовательной, досугово- оздоровительной деятельности;</w:t>
      </w:r>
    </w:p>
    <w:p w:rsidR="00950D07" w:rsidRDefault="00950D07" w:rsidP="00C31EB9">
      <w:pPr>
        <w:pStyle w:val="a4"/>
        <w:numPr>
          <w:ilvl w:val="2"/>
          <w:numId w:val="38"/>
        </w:numPr>
        <w:tabs>
          <w:tab w:val="left" w:pos="1275"/>
        </w:tabs>
        <w:spacing w:line="340" w:lineRule="exact"/>
        <w:ind w:left="284" w:firstLine="425"/>
        <w:rPr>
          <w:sz w:val="28"/>
        </w:rPr>
      </w:pPr>
      <w:r w:rsidRPr="00383905">
        <w:rPr>
          <w:sz w:val="24"/>
          <w:szCs w:val="24"/>
        </w:rPr>
        <w:t>укрепить</w:t>
      </w:r>
      <w:r w:rsidRPr="00383905">
        <w:rPr>
          <w:spacing w:val="-18"/>
          <w:sz w:val="24"/>
          <w:szCs w:val="24"/>
        </w:rPr>
        <w:t xml:space="preserve"> </w:t>
      </w:r>
      <w:r w:rsidRPr="00383905">
        <w:rPr>
          <w:sz w:val="24"/>
          <w:szCs w:val="24"/>
        </w:rPr>
        <w:t>и</w:t>
      </w:r>
      <w:r w:rsidRPr="00383905">
        <w:rPr>
          <w:spacing w:val="-16"/>
          <w:sz w:val="24"/>
          <w:szCs w:val="24"/>
        </w:rPr>
        <w:t xml:space="preserve"> </w:t>
      </w:r>
      <w:r w:rsidRPr="00383905">
        <w:rPr>
          <w:sz w:val="24"/>
          <w:szCs w:val="24"/>
        </w:rPr>
        <w:t>обновить</w:t>
      </w:r>
      <w:r w:rsidRPr="00383905">
        <w:rPr>
          <w:spacing w:val="-15"/>
          <w:sz w:val="24"/>
          <w:szCs w:val="24"/>
        </w:rPr>
        <w:t xml:space="preserve"> </w:t>
      </w:r>
      <w:r w:rsidRPr="00383905">
        <w:rPr>
          <w:sz w:val="24"/>
          <w:szCs w:val="24"/>
        </w:rPr>
        <w:t>материальную</w:t>
      </w:r>
      <w:r w:rsidRPr="00383905">
        <w:rPr>
          <w:spacing w:val="-14"/>
          <w:sz w:val="24"/>
          <w:szCs w:val="24"/>
        </w:rPr>
        <w:t xml:space="preserve"> </w:t>
      </w:r>
      <w:r w:rsidRPr="00383905">
        <w:rPr>
          <w:sz w:val="24"/>
          <w:szCs w:val="24"/>
        </w:rPr>
        <w:t>базу</w:t>
      </w:r>
      <w:r w:rsidRPr="00383905">
        <w:rPr>
          <w:spacing w:val="-15"/>
          <w:sz w:val="24"/>
          <w:szCs w:val="24"/>
        </w:rPr>
        <w:t xml:space="preserve"> </w:t>
      </w:r>
      <w:r w:rsidRPr="00383905">
        <w:rPr>
          <w:sz w:val="24"/>
          <w:szCs w:val="24"/>
        </w:rPr>
        <w:t>оздоровительного</w:t>
      </w:r>
      <w:r w:rsidRPr="00383905">
        <w:rPr>
          <w:spacing w:val="-14"/>
          <w:sz w:val="24"/>
          <w:szCs w:val="24"/>
        </w:rPr>
        <w:t xml:space="preserve"> </w:t>
      </w:r>
      <w:r w:rsidRPr="00383905">
        <w:rPr>
          <w:spacing w:val="-2"/>
          <w:sz w:val="24"/>
          <w:szCs w:val="24"/>
        </w:rPr>
        <w:t>лагеря</w:t>
      </w:r>
      <w:r>
        <w:rPr>
          <w:spacing w:val="-2"/>
          <w:sz w:val="28"/>
        </w:rPr>
        <w:t>.</w:t>
      </w:r>
    </w:p>
    <w:sectPr w:rsidR="00950D07">
      <w:footerReference w:type="even" r:id="rId11"/>
      <w:footerReference w:type="default" r:id="rId12"/>
      <w:pgSz w:w="11910" w:h="16840"/>
      <w:pgMar w:top="760" w:right="360" w:bottom="960" w:left="720" w:header="0" w:footer="7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7D3" w:rsidRDefault="004347D3">
      <w:r>
        <w:separator/>
      </w:r>
    </w:p>
  </w:endnote>
  <w:endnote w:type="continuationSeparator" w:id="0">
    <w:p w:rsidR="004347D3" w:rsidRDefault="0043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D21" w:rsidRDefault="00E12D2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8640" behindDoc="1" locked="0" layoutInCell="1" allowOverlap="1">
              <wp:simplePos x="0" y="0"/>
              <wp:positionH relativeFrom="page">
                <wp:posOffset>3708780</wp:posOffset>
              </wp:positionH>
              <wp:positionV relativeFrom="page">
                <wp:posOffset>10118878</wp:posOffset>
              </wp:positionV>
              <wp:extent cx="159385" cy="1809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2D21" w:rsidRDefault="00E12D21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116432">
                            <w:rPr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92.05pt;margin-top:796.75pt;width:12.55pt;height:14.25pt;z-index:-171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" filled="f" stroked="f">
              <v:path arrowok="t"/>
              <v:textbox inset="0,0,0,0">
                <w:txbxContent>
                  <w:p w:rsidR="00E12D21" w:rsidRDefault="00E12D21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116432">
                      <w:rPr>
                        <w:noProof/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D21" w:rsidRDefault="00E12D2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8128" behindDoc="1" locked="0" layoutInCell="1" allowOverlap="1">
              <wp:simplePos x="0" y="0"/>
              <wp:positionH relativeFrom="page">
                <wp:posOffset>3708780</wp:posOffset>
              </wp:positionH>
              <wp:positionV relativeFrom="page">
                <wp:posOffset>10271278</wp:posOffset>
              </wp:positionV>
              <wp:extent cx="159385" cy="18097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2D21" w:rsidRDefault="00E12D21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116432">
                            <w:rPr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292.05pt;margin-top:808.75pt;width:12.55pt;height:14.25pt;z-index:-171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" filled="f" stroked="f">
              <v:path arrowok="t"/>
              <v:textbox inset="0,0,0,0">
                <w:txbxContent>
                  <w:p w:rsidR="00E12D21" w:rsidRDefault="00E12D21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116432">
                      <w:rPr>
                        <w:noProof/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D21" w:rsidRDefault="00E12D2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9152" behindDoc="1" locked="0" layoutInCell="1" allowOverlap="1">
              <wp:simplePos x="0" y="0"/>
              <wp:positionH relativeFrom="page">
                <wp:posOffset>3698875</wp:posOffset>
              </wp:positionH>
              <wp:positionV relativeFrom="page">
                <wp:posOffset>9911309</wp:posOffset>
              </wp:positionV>
              <wp:extent cx="165735" cy="1809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2D21" w:rsidRDefault="00E12D21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16432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1.25pt;margin-top:780.4pt;width:13.05pt;height:14.25pt;z-index:-171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" filled="f" stroked="f">
              <v:path arrowok="t"/>
              <v:textbox inset="0,0,0,0">
                <w:txbxContent>
                  <w:p w:rsidR="00E12D21" w:rsidRDefault="00E12D21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16432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D21" w:rsidRDefault="00E12D2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9664" behindDoc="1" locked="0" layoutInCell="1" allowOverlap="1">
              <wp:simplePos x="0" y="0"/>
              <wp:positionH relativeFrom="page">
                <wp:posOffset>3698875</wp:posOffset>
              </wp:positionH>
              <wp:positionV relativeFrom="page">
                <wp:posOffset>10062490</wp:posOffset>
              </wp:positionV>
              <wp:extent cx="165735" cy="18097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2D21" w:rsidRDefault="00E12D21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16432">
                            <w:rPr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291.25pt;margin-top:792.3pt;width:13.05pt;height:14.25pt;z-index:-171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" filled="f" stroked="f">
              <v:path arrowok="t"/>
              <v:textbox inset="0,0,0,0">
                <w:txbxContent>
                  <w:p w:rsidR="00E12D21" w:rsidRDefault="00E12D21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16432">
                      <w:rPr>
                        <w:noProof/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7D3" w:rsidRDefault="004347D3">
      <w:r>
        <w:separator/>
      </w:r>
    </w:p>
  </w:footnote>
  <w:footnote w:type="continuationSeparator" w:id="0">
    <w:p w:rsidR="004347D3" w:rsidRDefault="00434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2A54"/>
    <w:multiLevelType w:val="hybridMultilevel"/>
    <w:tmpl w:val="010A4FDA"/>
    <w:lvl w:ilvl="0" w:tplc="EB2A4A98">
      <w:numFmt w:val="bullet"/>
      <w:lvlText w:val="-"/>
      <w:lvlJc w:val="left"/>
      <w:pPr>
        <w:ind w:left="9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28FF92">
      <w:numFmt w:val="bullet"/>
      <w:lvlText w:val="•"/>
      <w:lvlJc w:val="left"/>
      <w:pPr>
        <w:ind w:left="1964" w:hanging="140"/>
      </w:pPr>
      <w:rPr>
        <w:rFonts w:hint="default"/>
        <w:lang w:val="ru-RU" w:eastAsia="en-US" w:bidi="ar-SA"/>
      </w:rPr>
    </w:lvl>
    <w:lvl w:ilvl="2" w:tplc="37CAA964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3" w:tplc="FA0652BC">
      <w:numFmt w:val="bullet"/>
      <w:lvlText w:val="•"/>
      <w:lvlJc w:val="left"/>
      <w:pPr>
        <w:ind w:left="3933" w:hanging="140"/>
      </w:pPr>
      <w:rPr>
        <w:rFonts w:hint="default"/>
        <w:lang w:val="ru-RU" w:eastAsia="en-US" w:bidi="ar-SA"/>
      </w:rPr>
    </w:lvl>
    <w:lvl w:ilvl="4" w:tplc="4C667E88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  <w:lvl w:ilvl="5" w:tplc="CCC889FC">
      <w:numFmt w:val="bullet"/>
      <w:lvlText w:val="•"/>
      <w:lvlJc w:val="left"/>
      <w:pPr>
        <w:ind w:left="5903" w:hanging="140"/>
      </w:pPr>
      <w:rPr>
        <w:rFonts w:hint="default"/>
        <w:lang w:val="ru-RU" w:eastAsia="en-US" w:bidi="ar-SA"/>
      </w:rPr>
    </w:lvl>
    <w:lvl w:ilvl="6" w:tplc="25629F52">
      <w:numFmt w:val="bullet"/>
      <w:lvlText w:val="•"/>
      <w:lvlJc w:val="left"/>
      <w:pPr>
        <w:ind w:left="6887" w:hanging="140"/>
      </w:pPr>
      <w:rPr>
        <w:rFonts w:hint="default"/>
        <w:lang w:val="ru-RU" w:eastAsia="en-US" w:bidi="ar-SA"/>
      </w:rPr>
    </w:lvl>
    <w:lvl w:ilvl="7" w:tplc="AD96D354">
      <w:numFmt w:val="bullet"/>
      <w:lvlText w:val="•"/>
      <w:lvlJc w:val="left"/>
      <w:pPr>
        <w:ind w:left="7872" w:hanging="140"/>
      </w:pPr>
      <w:rPr>
        <w:rFonts w:hint="default"/>
        <w:lang w:val="ru-RU" w:eastAsia="en-US" w:bidi="ar-SA"/>
      </w:rPr>
    </w:lvl>
    <w:lvl w:ilvl="8" w:tplc="C318195E">
      <w:numFmt w:val="bullet"/>
      <w:lvlText w:val="•"/>
      <w:lvlJc w:val="left"/>
      <w:pPr>
        <w:ind w:left="885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40F692C"/>
    <w:multiLevelType w:val="hybridMultilevel"/>
    <w:tmpl w:val="1534B48A"/>
    <w:lvl w:ilvl="0" w:tplc="86760236">
      <w:numFmt w:val="bullet"/>
      <w:lvlText w:val="-"/>
      <w:lvlJc w:val="left"/>
      <w:pPr>
        <w:ind w:left="132" w:hanging="3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446AD0">
      <w:numFmt w:val="bullet"/>
      <w:lvlText w:val="•"/>
      <w:lvlJc w:val="left"/>
      <w:pPr>
        <w:ind w:left="1208" w:hanging="332"/>
      </w:pPr>
      <w:rPr>
        <w:rFonts w:hint="default"/>
        <w:lang w:val="ru-RU" w:eastAsia="en-US" w:bidi="ar-SA"/>
      </w:rPr>
    </w:lvl>
    <w:lvl w:ilvl="2" w:tplc="43964CFC">
      <w:numFmt w:val="bullet"/>
      <w:lvlText w:val="•"/>
      <w:lvlJc w:val="left"/>
      <w:pPr>
        <w:ind w:left="2277" w:hanging="332"/>
      </w:pPr>
      <w:rPr>
        <w:rFonts w:hint="default"/>
        <w:lang w:val="ru-RU" w:eastAsia="en-US" w:bidi="ar-SA"/>
      </w:rPr>
    </w:lvl>
    <w:lvl w:ilvl="3" w:tplc="B99AD664">
      <w:numFmt w:val="bullet"/>
      <w:lvlText w:val="•"/>
      <w:lvlJc w:val="left"/>
      <w:pPr>
        <w:ind w:left="3345" w:hanging="332"/>
      </w:pPr>
      <w:rPr>
        <w:rFonts w:hint="default"/>
        <w:lang w:val="ru-RU" w:eastAsia="en-US" w:bidi="ar-SA"/>
      </w:rPr>
    </w:lvl>
    <w:lvl w:ilvl="4" w:tplc="5956BB12">
      <w:numFmt w:val="bullet"/>
      <w:lvlText w:val="•"/>
      <w:lvlJc w:val="left"/>
      <w:pPr>
        <w:ind w:left="4414" w:hanging="332"/>
      </w:pPr>
      <w:rPr>
        <w:rFonts w:hint="default"/>
        <w:lang w:val="ru-RU" w:eastAsia="en-US" w:bidi="ar-SA"/>
      </w:rPr>
    </w:lvl>
    <w:lvl w:ilvl="5" w:tplc="5BBEEF4E">
      <w:numFmt w:val="bullet"/>
      <w:lvlText w:val="•"/>
      <w:lvlJc w:val="left"/>
      <w:pPr>
        <w:ind w:left="5483" w:hanging="332"/>
      </w:pPr>
      <w:rPr>
        <w:rFonts w:hint="default"/>
        <w:lang w:val="ru-RU" w:eastAsia="en-US" w:bidi="ar-SA"/>
      </w:rPr>
    </w:lvl>
    <w:lvl w:ilvl="6" w:tplc="1B60B628">
      <w:numFmt w:val="bullet"/>
      <w:lvlText w:val="•"/>
      <w:lvlJc w:val="left"/>
      <w:pPr>
        <w:ind w:left="6551" w:hanging="332"/>
      </w:pPr>
      <w:rPr>
        <w:rFonts w:hint="default"/>
        <w:lang w:val="ru-RU" w:eastAsia="en-US" w:bidi="ar-SA"/>
      </w:rPr>
    </w:lvl>
    <w:lvl w:ilvl="7" w:tplc="AAFE5BFE">
      <w:numFmt w:val="bullet"/>
      <w:lvlText w:val="•"/>
      <w:lvlJc w:val="left"/>
      <w:pPr>
        <w:ind w:left="7620" w:hanging="332"/>
      </w:pPr>
      <w:rPr>
        <w:rFonts w:hint="default"/>
        <w:lang w:val="ru-RU" w:eastAsia="en-US" w:bidi="ar-SA"/>
      </w:rPr>
    </w:lvl>
    <w:lvl w:ilvl="8" w:tplc="96909A62">
      <w:numFmt w:val="bullet"/>
      <w:lvlText w:val="•"/>
      <w:lvlJc w:val="left"/>
      <w:pPr>
        <w:ind w:left="8689" w:hanging="332"/>
      </w:pPr>
      <w:rPr>
        <w:rFonts w:hint="default"/>
        <w:lang w:val="ru-RU" w:eastAsia="en-US" w:bidi="ar-SA"/>
      </w:rPr>
    </w:lvl>
  </w:abstractNum>
  <w:abstractNum w:abstractNumId="2" w15:restartNumberingAfterBreak="0">
    <w:nsid w:val="07590A77"/>
    <w:multiLevelType w:val="hybridMultilevel"/>
    <w:tmpl w:val="31B4346C"/>
    <w:lvl w:ilvl="0" w:tplc="948E865E">
      <w:start w:val="1"/>
      <w:numFmt w:val="decimal"/>
      <w:lvlText w:val="%1."/>
      <w:lvlJc w:val="left"/>
      <w:pPr>
        <w:ind w:left="132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CC9798">
      <w:numFmt w:val="bullet"/>
      <w:lvlText w:val="•"/>
      <w:lvlJc w:val="left"/>
      <w:pPr>
        <w:ind w:left="1208" w:hanging="257"/>
      </w:pPr>
      <w:rPr>
        <w:rFonts w:hint="default"/>
        <w:lang w:val="ru-RU" w:eastAsia="en-US" w:bidi="ar-SA"/>
      </w:rPr>
    </w:lvl>
    <w:lvl w:ilvl="2" w:tplc="3802070E">
      <w:numFmt w:val="bullet"/>
      <w:lvlText w:val="•"/>
      <w:lvlJc w:val="left"/>
      <w:pPr>
        <w:ind w:left="2277" w:hanging="257"/>
      </w:pPr>
      <w:rPr>
        <w:rFonts w:hint="default"/>
        <w:lang w:val="ru-RU" w:eastAsia="en-US" w:bidi="ar-SA"/>
      </w:rPr>
    </w:lvl>
    <w:lvl w:ilvl="3" w:tplc="0A50EBD8">
      <w:numFmt w:val="bullet"/>
      <w:lvlText w:val="•"/>
      <w:lvlJc w:val="left"/>
      <w:pPr>
        <w:ind w:left="3345" w:hanging="257"/>
      </w:pPr>
      <w:rPr>
        <w:rFonts w:hint="default"/>
        <w:lang w:val="ru-RU" w:eastAsia="en-US" w:bidi="ar-SA"/>
      </w:rPr>
    </w:lvl>
    <w:lvl w:ilvl="4" w:tplc="77A0DAAC">
      <w:numFmt w:val="bullet"/>
      <w:lvlText w:val="•"/>
      <w:lvlJc w:val="left"/>
      <w:pPr>
        <w:ind w:left="4414" w:hanging="257"/>
      </w:pPr>
      <w:rPr>
        <w:rFonts w:hint="default"/>
        <w:lang w:val="ru-RU" w:eastAsia="en-US" w:bidi="ar-SA"/>
      </w:rPr>
    </w:lvl>
    <w:lvl w:ilvl="5" w:tplc="83864B90">
      <w:numFmt w:val="bullet"/>
      <w:lvlText w:val="•"/>
      <w:lvlJc w:val="left"/>
      <w:pPr>
        <w:ind w:left="5483" w:hanging="257"/>
      </w:pPr>
      <w:rPr>
        <w:rFonts w:hint="default"/>
        <w:lang w:val="ru-RU" w:eastAsia="en-US" w:bidi="ar-SA"/>
      </w:rPr>
    </w:lvl>
    <w:lvl w:ilvl="6" w:tplc="49AE034A">
      <w:numFmt w:val="bullet"/>
      <w:lvlText w:val="•"/>
      <w:lvlJc w:val="left"/>
      <w:pPr>
        <w:ind w:left="6551" w:hanging="257"/>
      </w:pPr>
      <w:rPr>
        <w:rFonts w:hint="default"/>
        <w:lang w:val="ru-RU" w:eastAsia="en-US" w:bidi="ar-SA"/>
      </w:rPr>
    </w:lvl>
    <w:lvl w:ilvl="7" w:tplc="8B0002A8">
      <w:numFmt w:val="bullet"/>
      <w:lvlText w:val="•"/>
      <w:lvlJc w:val="left"/>
      <w:pPr>
        <w:ind w:left="7620" w:hanging="257"/>
      </w:pPr>
      <w:rPr>
        <w:rFonts w:hint="default"/>
        <w:lang w:val="ru-RU" w:eastAsia="en-US" w:bidi="ar-SA"/>
      </w:rPr>
    </w:lvl>
    <w:lvl w:ilvl="8" w:tplc="268AD7DC">
      <w:numFmt w:val="bullet"/>
      <w:lvlText w:val="•"/>
      <w:lvlJc w:val="left"/>
      <w:pPr>
        <w:ind w:left="8689" w:hanging="257"/>
      </w:pPr>
      <w:rPr>
        <w:rFonts w:hint="default"/>
        <w:lang w:val="ru-RU" w:eastAsia="en-US" w:bidi="ar-SA"/>
      </w:rPr>
    </w:lvl>
  </w:abstractNum>
  <w:abstractNum w:abstractNumId="3" w15:restartNumberingAfterBreak="0">
    <w:nsid w:val="089975F4"/>
    <w:multiLevelType w:val="hybridMultilevel"/>
    <w:tmpl w:val="EA7883BC"/>
    <w:lvl w:ilvl="0" w:tplc="6AD875A0">
      <w:start w:val="5"/>
      <w:numFmt w:val="decimal"/>
      <w:lvlText w:val="%1."/>
      <w:lvlJc w:val="left"/>
      <w:pPr>
        <w:ind w:left="146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E549D02">
      <w:numFmt w:val="bullet"/>
      <w:lvlText w:val="•"/>
      <w:lvlJc w:val="left"/>
      <w:pPr>
        <w:ind w:left="933" w:hanging="303"/>
      </w:pPr>
      <w:rPr>
        <w:rFonts w:hint="default"/>
        <w:lang w:val="ru-RU" w:eastAsia="en-US" w:bidi="ar-SA"/>
      </w:rPr>
    </w:lvl>
    <w:lvl w:ilvl="2" w:tplc="CABC28A8">
      <w:numFmt w:val="bullet"/>
      <w:lvlText w:val="•"/>
      <w:lvlJc w:val="left"/>
      <w:pPr>
        <w:ind w:left="1726" w:hanging="303"/>
      </w:pPr>
      <w:rPr>
        <w:rFonts w:hint="default"/>
        <w:lang w:val="ru-RU" w:eastAsia="en-US" w:bidi="ar-SA"/>
      </w:rPr>
    </w:lvl>
    <w:lvl w:ilvl="3" w:tplc="1C7ACB66">
      <w:numFmt w:val="bullet"/>
      <w:lvlText w:val="•"/>
      <w:lvlJc w:val="left"/>
      <w:pPr>
        <w:ind w:left="2519" w:hanging="303"/>
      </w:pPr>
      <w:rPr>
        <w:rFonts w:hint="default"/>
        <w:lang w:val="ru-RU" w:eastAsia="en-US" w:bidi="ar-SA"/>
      </w:rPr>
    </w:lvl>
    <w:lvl w:ilvl="4" w:tplc="9CDC47D0">
      <w:numFmt w:val="bullet"/>
      <w:lvlText w:val="•"/>
      <w:lvlJc w:val="left"/>
      <w:pPr>
        <w:ind w:left="3313" w:hanging="303"/>
      </w:pPr>
      <w:rPr>
        <w:rFonts w:hint="default"/>
        <w:lang w:val="ru-RU" w:eastAsia="en-US" w:bidi="ar-SA"/>
      </w:rPr>
    </w:lvl>
    <w:lvl w:ilvl="5" w:tplc="832E1BA2">
      <w:numFmt w:val="bullet"/>
      <w:lvlText w:val="•"/>
      <w:lvlJc w:val="left"/>
      <w:pPr>
        <w:ind w:left="4106" w:hanging="303"/>
      </w:pPr>
      <w:rPr>
        <w:rFonts w:hint="default"/>
        <w:lang w:val="ru-RU" w:eastAsia="en-US" w:bidi="ar-SA"/>
      </w:rPr>
    </w:lvl>
    <w:lvl w:ilvl="6" w:tplc="8A1AAF54">
      <w:numFmt w:val="bullet"/>
      <w:lvlText w:val="•"/>
      <w:lvlJc w:val="left"/>
      <w:pPr>
        <w:ind w:left="4899" w:hanging="303"/>
      </w:pPr>
      <w:rPr>
        <w:rFonts w:hint="default"/>
        <w:lang w:val="ru-RU" w:eastAsia="en-US" w:bidi="ar-SA"/>
      </w:rPr>
    </w:lvl>
    <w:lvl w:ilvl="7" w:tplc="99F4D116">
      <w:numFmt w:val="bullet"/>
      <w:lvlText w:val="•"/>
      <w:lvlJc w:val="left"/>
      <w:pPr>
        <w:ind w:left="5693" w:hanging="303"/>
      </w:pPr>
      <w:rPr>
        <w:rFonts w:hint="default"/>
        <w:lang w:val="ru-RU" w:eastAsia="en-US" w:bidi="ar-SA"/>
      </w:rPr>
    </w:lvl>
    <w:lvl w:ilvl="8" w:tplc="F2BCC55C">
      <w:numFmt w:val="bullet"/>
      <w:lvlText w:val="•"/>
      <w:lvlJc w:val="left"/>
      <w:pPr>
        <w:ind w:left="6486" w:hanging="303"/>
      </w:pPr>
      <w:rPr>
        <w:rFonts w:hint="default"/>
        <w:lang w:val="ru-RU" w:eastAsia="en-US" w:bidi="ar-SA"/>
      </w:rPr>
    </w:lvl>
  </w:abstractNum>
  <w:abstractNum w:abstractNumId="4" w15:restartNumberingAfterBreak="0">
    <w:nsid w:val="0FDE7349"/>
    <w:multiLevelType w:val="hybridMultilevel"/>
    <w:tmpl w:val="F9222114"/>
    <w:lvl w:ilvl="0" w:tplc="68888AFC">
      <w:numFmt w:val="bullet"/>
      <w:lvlText w:val="-"/>
      <w:lvlJc w:val="left"/>
      <w:pPr>
        <w:ind w:left="132" w:hanging="23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164094">
      <w:numFmt w:val="bullet"/>
      <w:lvlText w:val="•"/>
      <w:lvlJc w:val="left"/>
      <w:pPr>
        <w:ind w:left="1208" w:hanging="231"/>
      </w:pPr>
      <w:rPr>
        <w:rFonts w:hint="default"/>
        <w:lang w:val="ru-RU" w:eastAsia="en-US" w:bidi="ar-SA"/>
      </w:rPr>
    </w:lvl>
    <w:lvl w:ilvl="2" w:tplc="CEEE2A4A">
      <w:numFmt w:val="bullet"/>
      <w:lvlText w:val="•"/>
      <w:lvlJc w:val="left"/>
      <w:pPr>
        <w:ind w:left="2277" w:hanging="231"/>
      </w:pPr>
      <w:rPr>
        <w:rFonts w:hint="default"/>
        <w:lang w:val="ru-RU" w:eastAsia="en-US" w:bidi="ar-SA"/>
      </w:rPr>
    </w:lvl>
    <w:lvl w:ilvl="3" w:tplc="CE24C948">
      <w:numFmt w:val="bullet"/>
      <w:lvlText w:val="•"/>
      <w:lvlJc w:val="left"/>
      <w:pPr>
        <w:ind w:left="3345" w:hanging="231"/>
      </w:pPr>
      <w:rPr>
        <w:rFonts w:hint="default"/>
        <w:lang w:val="ru-RU" w:eastAsia="en-US" w:bidi="ar-SA"/>
      </w:rPr>
    </w:lvl>
    <w:lvl w:ilvl="4" w:tplc="4CF83B86">
      <w:numFmt w:val="bullet"/>
      <w:lvlText w:val="•"/>
      <w:lvlJc w:val="left"/>
      <w:pPr>
        <w:ind w:left="4414" w:hanging="231"/>
      </w:pPr>
      <w:rPr>
        <w:rFonts w:hint="default"/>
        <w:lang w:val="ru-RU" w:eastAsia="en-US" w:bidi="ar-SA"/>
      </w:rPr>
    </w:lvl>
    <w:lvl w:ilvl="5" w:tplc="CF0C7602">
      <w:numFmt w:val="bullet"/>
      <w:lvlText w:val="•"/>
      <w:lvlJc w:val="left"/>
      <w:pPr>
        <w:ind w:left="5483" w:hanging="231"/>
      </w:pPr>
      <w:rPr>
        <w:rFonts w:hint="default"/>
        <w:lang w:val="ru-RU" w:eastAsia="en-US" w:bidi="ar-SA"/>
      </w:rPr>
    </w:lvl>
    <w:lvl w:ilvl="6" w:tplc="9A7AE4D8">
      <w:numFmt w:val="bullet"/>
      <w:lvlText w:val="•"/>
      <w:lvlJc w:val="left"/>
      <w:pPr>
        <w:ind w:left="6551" w:hanging="231"/>
      </w:pPr>
      <w:rPr>
        <w:rFonts w:hint="default"/>
        <w:lang w:val="ru-RU" w:eastAsia="en-US" w:bidi="ar-SA"/>
      </w:rPr>
    </w:lvl>
    <w:lvl w:ilvl="7" w:tplc="D200F99A">
      <w:numFmt w:val="bullet"/>
      <w:lvlText w:val="•"/>
      <w:lvlJc w:val="left"/>
      <w:pPr>
        <w:ind w:left="7620" w:hanging="231"/>
      </w:pPr>
      <w:rPr>
        <w:rFonts w:hint="default"/>
        <w:lang w:val="ru-RU" w:eastAsia="en-US" w:bidi="ar-SA"/>
      </w:rPr>
    </w:lvl>
    <w:lvl w:ilvl="8" w:tplc="4AE8059E">
      <w:numFmt w:val="bullet"/>
      <w:lvlText w:val="•"/>
      <w:lvlJc w:val="left"/>
      <w:pPr>
        <w:ind w:left="8689" w:hanging="231"/>
      </w:pPr>
      <w:rPr>
        <w:rFonts w:hint="default"/>
        <w:lang w:val="ru-RU" w:eastAsia="en-US" w:bidi="ar-SA"/>
      </w:rPr>
    </w:lvl>
  </w:abstractNum>
  <w:abstractNum w:abstractNumId="5" w15:restartNumberingAfterBreak="0">
    <w:nsid w:val="1779224C"/>
    <w:multiLevelType w:val="hybridMultilevel"/>
    <w:tmpl w:val="6BFACB34"/>
    <w:lvl w:ilvl="0" w:tplc="3AE60F3A">
      <w:start w:val="3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6" w15:restartNumberingAfterBreak="0">
    <w:nsid w:val="1CA52699"/>
    <w:multiLevelType w:val="hybridMultilevel"/>
    <w:tmpl w:val="07C44A1E"/>
    <w:lvl w:ilvl="0" w:tplc="E3222536">
      <w:numFmt w:val="bullet"/>
      <w:lvlText w:val="-"/>
      <w:lvlJc w:val="left"/>
      <w:pPr>
        <w:ind w:left="132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60E830">
      <w:numFmt w:val="bullet"/>
      <w:lvlText w:val="•"/>
      <w:lvlJc w:val="left"/>
      <w:pPr>
        <w:ind w:left="1208" w:hanging="339"/>
      </w:pPr>
      <w:rPr>
        <w:rFonts w:hint="default"/>
        <w:lang w:val="ru-RU" w:eastAsia="en-US" w:bidi="ar-SA"/>
      </w:rPr>
    </w:lvl>
    <w:lvl w:ilvl="2" w:tplc="3B2456C6">
      <w:numFmt w:val="bullet"/>
      <w:lvlText w:val="•"/>
      <w:lvlJc w:val="left"/>
      <w:pPr>
        <w:ind w:left="2277" w:hanging="339"/>
      </w:pPr>
      <w:rPr>
        <w:rFonts w:hint="default"/>
        <w:lang w:val="ru-RU" w:eastAsia="en-US" w:bidi="ar-SA"/>
      </w:rPr>
    </w:lvl>
    <w:lvl w:ilvl="3" w:tplc="72DE121C">
      <w:numFmt w:val="bullet"/>
      <w:lvlText w:val="•"/>
      <w:lvlJc w:val="left"/>
      <w:pPr>
        <w:ind w:left="3345" w:hanging="339"/>
      </w:pPr>
      <w:rPr>
        <w:rFonts w:hint="default"/>
        <w:lang w:val="ru-RU" w:eastAsia="en-US" w:bidi="ar-SA"/>
      </w:rPr>
    </w:lvl>
    <w:lvl w:ilvl="4" w:tplc="3E26BCB4">
      <w:numFmt w:val="bullet"/>
      <w:lvlText w:val="•"/>
      <w:lvlJc w:val="left"/>
      <w:pPr>
        <w:ind w:left="4414" w:hanging="339"/>
      </w:pPr>
      <w:rPr>
        <w:rFonts w:hint="default"/>
        <w:lang w:val="ru-RU" w:eastAsia="en-US" w:bidi="ar-SA"/>
      </w:rPr>
    </w:lvl>
    <w:lvl w:ilvl="5" w:tplc="BC9AD04C">
      <w:numFmt w:val="bullet"/>
      <w:lvlText w:val="•"/>
      <w:lvlJc w:val="left"/>
      <w:pPr>
        <w:ind w:left="5483" w:hanging="339"/>
      </w:pPr>
      <w:rPr>
        <w:rFonts w:hint="default"/>
        <w:lang w:val="ru-RU" w:eastAsia="en-US" w:bidi="ar-SA"/>
      </w:rPr>
    </w:lvl>
    <w:lvl w:ilvl="6" w:tplc="9B7089E2">
      <w:numFmt w:val="bullet"/>
      <w:lvlText w:val="•"/>
      <w:lvlJc w:val="left"/>
      <w:pPr>
        <w:ind w:left="6551" w:hanging="339"/>
      </w:pPr>
      <w:rPr>
        <w:rFonts w:hint="default"/>
        <w:lang w:val="ru-RU" w:eastAsia="en-US" w:bidi="ar-SA"/>
      </w:rPr>
    </w:lvl>
    <w:lvl w:ilvl="7" w:tplc="3EA22768">
      <w:numFmt w:val="bullet"/>
      <w:lvlText w:val="•"/>
      <w:lvlJc w:val="left"/>
      <w:pPr>
        <w:ind w:left="7620" w:hanging="339"/>
      </w:pPr>
      <w:rPr>
        <w:rFonts w:hint="default"/>
        <w:lang w:val="ru-RU" w:eastAsia="en-US" w:bidi="ar-SA"/>
      </w:rPr>
    </w:lvl>
    <w:lvl w:ilvl="8" w:tplc="0F7A2FFA">
      <w:numFmt w:val="bullet"/>
      <w:lvlText w:val="•"/>
      <w:lvlJc w:val="left"/>
      <w:pPr>
        <w:ind w:left="8689" w:hanging="339"/>
      </w:pPr>
      <w:rPr>
        <w:rFonts w:hint="default"/>
        <w:lang w:val="ru-RU" w:eastAsia="en-US" w:bidi="ar-SA"/>
      </w:rPr>
    </w:lvl>
  </w:abstractNum>
  <w:abstractNum w:abstractNumId="7" w15:restartNumberingAfterBreak="0">
    <w:nsid w:val="22E13746"/>
    <w:multiLevelType w:val="hybridMultilevel"/>
    <w:tmpl w:val="72D83E94"/>
    <w:lvl w:ilvl="0" w:tplc="70C82058">
      <w:start w:val="1"/>
      <w:numFmt w:val="decimal"/>
      <w:lvlText w:val="%1."/>
      <w:lvlJc w:val="left"/>
      <w:pPr>
        <w:ind w:left="1" w:hanging="213"/>
        <w:jc w:val="right"/>
      </w:pPr>
      <w:rPr>
        <w:rFonts w:hint="default"/>
        <w:spacing w:val="-1"/>
        <w:w w:val="91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173B2"/>
    <w:multiLevelType w:val="multilevel"/>
    <w:tmpl w:val="250484F0"/>
    <w:lvl w:ilvl="0">
      <w:start w:val="1"/>
      <w:numFmt w:val="decimal"/>
      <w:lvlText w:val="%1."/>
      <w:lvlJc w:val="left"/>
      <w:pPr>
        <w:ind w:left="2921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2DA2612B"/>
    <w:multiLevelType w:val="hybridMultilevel"/>
    <w:tmpl w:val="09463A7E"/>
    <w:lvl w:ilvl="0" w:tplc="58448474">
      <w:start w:val="1"/>
      <w:numFmt w:val="decimal"/>
      <w:lvlText w:val="%1."/>
      <w:lvlJc w:val="left"/>
      <w:pPr>
        <w:ind w:left="146" w:hanging="181"/>
      </w:pPr>
      <w:rPr>
        <w:rFonts w:hint="default"/>
        <w:spacing w:val="0"/>
        <w:w w:val="88"/>
        <w:lang w:val="ru-RU" w:eastAsia="en-US" w:bidi="ar-SA"/>
      </w:rPr>
    </w:lvl>
    <w:lvl w:ilvl="1" w:tplc="D3A2A53E">
      <w:numFmt w:val="bullet"/>
      <w:lvlText w:val="•"/>
      <w:lvlJc w:val="left"/>
      <w:pPr>
        <w:ind w:left="933" w:hanging="181"/>
      </w:pPr>
      <w:rPr>
        <w:rFonts w:hint="default"/>
        <w:lang w:val="ru-RU" w:eastAsia="en-US" w:bidi="ar-SA"/>
      </w:rPr>
    </w:lvl>
    <w:lvl w:ilvl="2" w:tplc="DFA44A9A">
      <w:numFmt w:val="bullet"/>
      <w:lvlText w:val="•"/>
      <w:lvlJc w:val="left"/>
      <w:pPr>
        <w:ind w:left="1726" w:hanging="181"/>
      </w:pPr>
      <w:rPr>
        <w:rFonts w:hint="default"/>
        <w:lang w:val="ru-RU" w:eastAsia="en-US" w:bidi="ar-SA"/>
      </w:rPr>
    </w:lvl>
    <w:lvl w:ilvl="3" w:tplc="7416FE50">
      <w:numFmt w:val="bullet"/>
      <w:lvlText w:val="•"/>
      <w:lvlJc w:val="left"/>
      <w:pPr>
        <w:ind w:left="2519" w:hanging="181"/>
      </w:pPr>
      <w:rPr>
        <w:rFonts w:hint="default"/>
        <w:lang w:val="ru-RU" w:eastAsia="en-US" w:bidi="ar-SA"/>
      </w:rPr>
    </w:lvl>
    <w:lvl w:ilvl="4" w:tplc="EA5A01B4">
      <w:numFmt w:val="bullet"/>
      <w:lvlText w:val="•"/>
      <w:lvlJc w:val="left"/>
      <w:pPr>
        <w:ind w:left="3313" w:hanging="181"/>
      </w:pPr>
      <w:rPr>
        <w:rFonts w:hint="default"/>
        <w:lang w:val="ru-RU" w:eastAsia="en-US" w:bidi="ar-SA"/>
      </w:rPr>
    </w:lvl>
    <w:lvl w:ilvl="5" w:tplc="BF582A98">
      <w:numFmt w:val="bullet"/>
      <w:lvlText w:val="•"/>
      <w:lvlJc w:val="left"/>
      <w:pPr>
        <w:ind w:left="4106" w:hanging="181"/>
      </w:pPr>
      <w:rPr>
        <w:rFonts w:hint="default"/>
        <w:lang w:val="ru-RU" w:eastAsia="en-US" w:bidi="ar-SA"/>
      </w:rPr>
    </w:lvl>
    <w:lvl w:ilvl="6" w:tplc="858CD698">
      <w:numFmt w:val="bullet"/>
      <w:lvlText w:val="•"/>
      <w:lvlJc w:val="left"/>
      <w:pPr>
        <w:ind w:left="4899" w:hanging="181"/>
      </w:pPr>
      <w:rPr>
        <w:rFonts w:hint="default"/>
        <w:lang w:val="ru-RU" w:eastAsia="en-US" w:bidi="ar-SA"/>
      </w:rPr>
    </w:lvl>
    <w:lvl w:ilvl="7" w:tplc="23D03010">
      <w:numFmt w:val="bullet"/>
      <w:lvlText w:val="•"/>
      <w:lvlJc w:val="left"/>
      <w:pPr>
        <w:ind w:left="5693" w:hanging="181"/>
      </w:pPr>
      <w:rPr>
        <w:rFonts w:hint="default"/>
        <w:lang w:val="ru-RU" w:eastAsia="en-US" w:bidi="ar-SA"/>
      </w:rPr>
    </w:lvl>
    <w:lvl w:ilvl="8" w:tplc="20F22FC8">
      <w:numFmt w:val="bullet"/>
      <w:lvlText w:val="•"/>
      <w:lvlJc w:val="left"/>
      <w:pPr>
        <w:ind w:left="6486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36760E37"/>
    <w:multiLevelType w:val="multilevel"/>
    <w:tmpl w:val="78804A62"/>
    <w:lvl w:ilvl="0">
      <w:start w:val="1"/>
      <w:numFmt w:val="decimal"/>
      <w:lvlText w:val="%1."/>
      <w:lvlJc w:val="left"/>
      <w:pPr>
        <w:ind w:left="1080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80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29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8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8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7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7" w:hanging="154"/>
      </w:pPr>
      <w:rPr>
        <w:rFonts w:hint="default"/>
        <w:lang w:val="ru-RU" w:eastAsia="en-US" w:bidi="ar-SA"/>
      </w:rPr>
    </w:lvl>
  </w:abstractNum>
  <w:abstractNum w:abstractNumId="11" w15:restartNumberingAfterBreak="0">
    <w:nsid w:val="369B0F28"/>
    <w:multiLevelType w:val="hybridMultilevel"/>
    <w:tmpl w:val="D9B4765A"/>
    <w:lvl w:ilvl="0" w:tplc="D2A81E5A">
      <w:start w:val="1"/>
      <w:numFmt w:val="decimal"/>
      <w:lvlText w:val="%1."/>
      <w:lvlJc w:val="left"/>
      <w:pPr>
        <w:ind w:left="119" w:hanging="216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11E2F1C">
      <w:numFmt w:val="bullet"/>
      <w:lvlText w:val="•"/>
      <w:lvlJc w:val="left"/>
      <w:pPr>
        <w:ind w:left="772" w:hanging="216"/>
      </w:pPr>
      <w:rPr>
        <w:rFonts w:hint="default"/>
        <w:lang w:val="ru-RU" w:eastAsia="en-US" w:bidi="ar-SA"/>
      </w:rPr>
    </w:lvl>
    <w:lvl w:ilvl="2" w:tplc="A9A49D76">
      <w:numFmt w:val="bullet"/>
      <w:lvlText w:val="•"/>
      <w:lvlJc w:val="left"/>
      <w:pPr>
        <w:ind w:left="1425" w:hanging="216"/>
      </w:pPr>
      <w:rPr>
        <w:rFonts w:hint="default"/>
        <w:lang w:val="ru-RU" w:eastAsia="en-US" w:bidi="ar-SA"/>
      </w:rPr>
    </w:lvl>
    <w:lvl w:ilvl="3" w:tplc="67D4BD06">
      <w:numFmt w:val="bullet"/>
      <w:lvlText w:val="•"/>
      <w:lvlJc w:val="left"/>
      <w:pPr>
        <w:ind w:left="2078" w:hanging="216"/>
      </w:pPr>
      <w:rPr>
        <w:rFonts w:hint="default"/>
        <w:lang w:val="ru-RU" w:eastAsia="en-US" w:bidi="ar-SA"/>
      </w:rPr>
    </w:lvl>
    <w:lvl w:ilvl="4" w:tplc="3EB62B36">
      <w:numFmt w:val="bullet"/>
      <w:lvlText w:val="•"/>
      <w:lvlJc w:val="left"/>
      <w:pPr>
        <w:ind w:left="2731" w:hanging="216"/>
      </w:pPr>
      <w:rPr>
        <w:rFonts w:hint="default"/>
        <w:lang w:val="ru-RU" w:eastAsia="en-US" w:bidi="ar-SA"/>
      </w:rPr>
    </w:lvl>
    <w:lvl w:ilvl="5" w:tplc="03645744">
      <w:numFmt w:val="bullet"/>
      <w:lvlText w:val="•"/>
      <w:lvlJc w:val="left"/>
      <w:pPr>
        <w:ind w:left="3384" w:hanging="216"/>
      </w:pPr>
      <w:rPr>
        <w:rFonts w:hint="default"/>
        <w:lang w:val="ru-RU" w:eastAsia="en-US" w:bidi="ar-SA"/>
      </w:rPr>
    </w:lvl>
    <w:lvl w:ilvl="6" w:tplc="4BB23BB0">
      <w:numFmt w:val="bullet"/>
      <w:lvlText w:val="•"/>
      <w:lvlJc w:val="left"/>
      <w:pPr>
        <w:ind w:left="4036" w:hanging="216"/>
      </w:pPr>
      <w:rPr>
        <w:rFonts w:hint="default"/>
        <w:lang w:val="ru-RU" w:eastAsia="en-US" w:bidi="ar-SA"/>
      </w:rPr>
    </w:lvl>
    <w:lvl w:ilvl="7" w:tplc="4A88AEFC">
      <w:numFmt w:val="bullet"/>
      <w:lvlText w:val="•"/>
      <w:lvlJc w:val="left"/>
      <w:pPr>
        <w:ind w:left="4689" w:hanging="216"/>
      </w:pPr>
      <w:rPr>
        <w:rFonts w:hint="default"/>
        <w:lang w:val="ru-RU" w:eastAsia="en-US" w:bidi="ar-SA"/>
      </w:rPr>
    </w:lvl>
    <w:lvl w:ilvl="8" w:tplc="6D84E64E">
      <w:numFmt w:val="bullet"/>
      <w:lvlText w:val="•"/>
      <w:lvlJc w:val="left"/>
      <w:pPr>
        <w:ind w:left="5342" w:hanging="216"/>
      </w:pPr>
      <w:rPr>
        <w:rFonts w:hint="default"/>
        <w:lang w:val="ru-RU" w:eastAsia="en-US" w:bidi="ar-SA"/>
      </w:rPr>
    </w:lvl>
  </w:abstractNum>
  <w:abstractNum w:abstractNumId="12" w15:restartNumberingAfterBreak="0">
    <w:nsid w:val="38CD579A"/>
    <w:multiLevelType w:val="hybridMultilevel"/>
    <w:tmpl w:val="1062F3B8"/>
    <w:lvl w:ilvl="0" w:tplc="69BA625C">
      <w:numFmt w:val="bullet"/>
      <w:lvlText w:val="-"/>
      <w:lvlJc w:val="left"/>
      <w:pPr>
        <w:ind w:left="132" w:hanging="19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2E5984">
      <w:numFmt w:val="bullet"/>
      <w:lvlText w:val="•"/>
      <w:lvlJc w:val="left"/>
      <w:pPr>
        <w:ind w:left="1208" w:hanging="197"/>
      </w:pPr>
      <w:rPr>
        <w:rFonts w:hint="default"/>
        <w:lang w:val="ru-RU" w:eastAsia="en-US" w:bidi="ar-SA"/>
      </w:rPr>
    </w:lvl>
    <w:lvl w:ilvl="2" w:tplc="A9FA7B78">
      <w:numFmt w:val="bullet"/>
      <w:lvlText w:val="•"/>
      <w:lvlJc w:val="left"/>
      <w:pPr>
        <w:ind w:left="2277" w:hanging="197"/>
      </w:pPr>
      <w:rPr>
        <w:rFonts w:hint="default"/>
        <w:lang w:val="ru-RU" w:eastAsia="en-US" w:bidi="ar-SA"/>
      </w:rPr>
    </w:lvl>
    <w:lvl w:ilvl="3" w:tplc="159AFC60">
      <w:numFmt w:val="bullet"/>
      <w:lvlText w:val="•"/>
      <w:lvlJc w:val="left"/>
      <w:pPr>
        <w:ind w:left="3345" w:hanging="197"/>
      </w:pPr>
      <w:rPr>
        <w:rFonts w:hint="default"/>
        <w:lang w:val="ru-RU" w:eastAsia="en-US" w:bidi="ar-SA"/>
      </w:rPr>
    </w:lvl>
    <w:lvl w:ilvl="4" w:tplc="90F8E40A">
      <w:numFmt w:val="bullet"/>
      <w:lvlText w:val="•"/>
      <w:lvlJc w:val="left"/>
      <w:pPr>
        <w:ind w:left="4414" w:hanging="197"/>
      </w:pPr>
      <w:rPr>
        <w:rFonts w:hint="default"/>
        <w:lang w:val="ru-RU" w:eastAsia="en-US" w:bidi="ar-SA"/>
      </w:rPr>
    </w:lvl>
    <w:lvl w:ilvl="5" w:tplc="F43C258C">
      <w:numFmt w:val="bullet"/>
      <w:lvlText w:val="•"/>
      <w:lvlJc w:val="left"/>
      <w:pPr>
        <w:ind w:left="5483" w:hanging="197"/>
      </w:pPr>
      <w:rPr>
        <w:rFonts w:hint="default"/>
        <w:lang w:val="ru-RU" w:eastAsia="en-US" w:bidi="ar-SA"/>
      </w:rPr>
    </w:lvl>
    <w:lvl w:ilvl="6" w:tplc="B31A9A38">
      <w:numFmt w:val="bullet"/>
      <w:lvlText w:val="•"/>
      <w:lvlJc w:val="left"/>
      <w:pPr>
        <w:ind w:left="6551" w:hanging="197"/>
      </w:pPr>
      <w:rPr>
        <w:rFonts w:hint="default"/>
        <w:lang w:val="ru-RU" w:eastAsia="en-US" w:bidi="ar-SA"/>
      </w:rPr>
    </w:lvl>
    <w:lvl w:ilvl="7" w:tplc="0632F1D0">
      <w:numFmt w:val="bullet"/>
      <w:lvlText w:val="•"/>
      <w:lvlJc w:val="left"/>
      <w:pPr>
        <w:ind w:left="7620" w:hanging="197"/>
      </w:pPr>
      <w:rPr>
        <w:rFonts w:hint="default"/>
        <w:lang w:val="ru-RU" w:eastAsia="en-US" w:bidi="ar-SA"/>
      </w:rPr>
    </w:lvl>
    <w:lvl w:ilvl="8" w:tplc="69903B8E">
      <w:numFmt w:val="bullet"/>
      <w:lvlText w:val="•"/>
      <w:lvlJc w:val="left"/>
      <w:pPr>
        <w:ind w:left="8689" w:hanging="197"/>
      </w:pPr>
      <w:rPr>
        <w:rFonts w:hint="default"/>
        <w:lang w:val="ru-RU" w:eastAsia="en-US" w:bidi="ar-SA"/>
      </w:rPr>
    </w:lvl>
  </w:abstractNum>
  <w:abstractNum w:abstractNumId="13" w15:restartNumberingAfterBreak="0">
    <w:nsid w:val="3B282972"/>
    <w:multiLevelType w:val="multilevel"/>
    <w:tmpl w:val="23F24660"/>
    <w:lvl w:ilvl="0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2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5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1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4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461"/>
      </w:pPr>
      <w:rPr>
        <w:rFonts w:hint="default"/>
        <w:lang w:val="ru-RU" w:eastAsia="en-US" w:bidi="ar-SA"/>
      </w:rPr>
    </w:lvl>
  </w:abstractNum>
  <w:abstractNum w:abstractNumId="14" w15:restartNumberingAfterBreak="0">
    <w:nsid w:val="40F534F6"/>
    <w:multiLevelType w:val="hybridMultilevel"/>
    <w:tmpl w:val="21BA4352"/>
    <w:lvl w:ilvl="0" w:tplc="EE50F120">
      <w:start w:val="1"/>
      <w:numFmt w:val="decimal"/>
      <w:lvlText w:val="%1."/>
      <w:lvlJc w:val="left"/>
      <w:pPr>
        <w:ind w:left="13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B8C16BE">
      <w:numFmt w:val="bullet"/>
      <w:lvlText w:val="•"/>
      <w:lvlJc w:val="left"/>
      <w:pPr>
        <w:ind w:left="1208" w:hanging="238"/>
      </w:pPr>
      <w:rPr>
        <w:rFonts w:hint="default"/>
        <w:lang w:val="ru-RU" w:eastAsia="en-US" w:bidi="ar-SA"/>
      </w:rPr>
    </w:lvl>
    <w:lvl w:ilvl="2" w:tplc="D5D634EE">
      <w:numFmt w:val="bullet"/>
      <w:lvlText w:val="•"/>
      <w:lvlJc w:val="left"/>
      <w:pPr>
        <w:ind w:left="2277" w:hanging="238"/>
      </w:pPr>
      <w:rPr>
        <w:rFonts w:hint="default"/>
        <w:lang w:val="ru-RU" w:eastAsia="en-US" w:bidi="ar-SA"/>
      </w:rPr>
    </w:lvl>
    <w:lvl w:ilvl="3" w:tplc="01EE66AC">
      <w:numFmt w:val="bullet"/>
      <w:lvlText w:val="•"/>
      <w:lvlJc w:val="left"/>
      <w:pPr>
        <w:ind w:left="3345" w:hanging="238"/>
      </w:pPr>
      <w:rPr>
        <w:rFonts w:hint="default"/>
        <w:lang w:val="ru-RU" w:eastAsia="en-US" w:bidi="ar-SA"/>
      </w:rPr>
    </w:lvl>
    <w:lvl w:ilvl="4" w:tplc="56E651FA">
      <w:numFmt w:val="bullet"/>
      <w:lvlText w:val="•"/>
      <w:lvlJc w:val="left"/>
      <w:pPr>
        <w:ind w:left="4414" w:hanging="238"/>
      </w:pPr>
      <w:rPr>
        <w:rFonts w:hint="default"/>
        <w:lang w:val="ru-RU" w:eastAsia="en-US" w:bidi="ar-SA"/>
      </w:rPr>
    </w:lvl>
    <w:lvl w:ilvl="5" w:tplc="46B4E502">
      <w:numFmt w:val="bullet"/>
      <w:lvlText w:val="•"/>
      <w:lvlJc w:val="left"/>
      <w:pPr>
        <w:ind w:left="5483" w:hanging="238"/>
      </w:pPr>
      <w:rPr>
        <w:rFonts w:hint="default"/>
        <w:lang w:val="ru-RU" w:eastAsia="en-US" w:bidi="ar-SA"/>
      </w:rPr>
    </w:lvl>
    <w:lvl w:ilvl="6" w:tplc="0CEC2C0E">
      <w:numFmt w:val="bullet"/>
      <w:lvlText w:val="•"/>
      <w:lvlJc w:val="left"/>
      <w:pPr>
        <w:ind w:left="6551" w:hanging="238"/>
      </w:pPr>
      <w:rPr>
        <w:rFonts w:hint="default"/>
        <w:lang w:val="ru-RU" w:eastAsia="en-US" w:bidi="ar-SA"/>
      </w:rPr>
    </w:lvl>
    <w:lvl w:ilvl="7" w:tplc="8A22A810">
      <w:numFmt w:val="bullet"/>
      <w:lvlText w:val="•"/>
      <w:lvlJc w:val="left"/>
      <w:pPr>
        <w:ind w:left="7620" w:hanging="238"/>
      </w:pPr>
      <w:rPr>
        <w:rFonts w:hint="default"/>
        <w:lang w:val="ru-RU" w:eastAsia="en-US" w:bidi="ar-SA"/>
      </w:rPr>
    </w:lvl>
    <w:lvl w:ilvl="8" w:tplc="FB9059CE">
      <w:numFmt w:val="bullet"/>
      <w:lvlText w:val="•"/>
      <w:lvlJc w:val="left"/>
      <w:pPr>
        <w:ind w:left="8689" w:hanging="238"/>
      </w:pPr>
      <w:rPr>
        <w:rFonts w:hint="default"/>
        <w:lang w:val="ru-RU" w:eastAsia="en-US" w:bidi="ar-SA"/>
      </w:rPr>
    </w:lvl>
  </w:abstractNum>
  <w:abstractNum w:abstractNumId="15" w15:restartNumberingAfterBreak="0">
    <w:nsid w:val="42347C58"/>
    <w:multiLevelType w:val="hybridMultilevel"/>
    <w:tmpl w:val="33D279C6"/>
    <w:lvl w:ilvl="0" w:tplc="110E8944">
      <w:numFmt w:val="bullet"/>
      <w:lvlText w:val="-"/>
      <w:lvlJc w:val="left"/>
      <w:pPr>
        <w:ind w:left="146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10F18A">
      <w:numFmt w:val="bullet"/>
      <w:lvlText w:val="•"/>
      <w:lvlJc w:val="left"/>
      <w:pPr>
        <w:ind w:left="933" w:hanging="176"/>
      </w:pPr>
      <w:rPr>
        <w:rFonts w:hint="default"/>
        <w:lang w:val="ru-RU" w:eastAsia="en-US" w:bidi="ar-SA"/>
      </w:rPr>
    </w:lvl>
    <w:lvl w:ilvl="2" w:tplc="BEB6E68C">
      <w:numFmt w:val="bullet"/>
      <w:lvlText w:val="•"/>
      <w:lvlJc w:val="left"/>
      <w:pPr>
        <w:ind w:left="1726" w:hanging="176"/>
      </w:pPr>
      <w:rPr>
        <w:rFonts w:hint="default"/>
        <w:lang w:val="ru-RU" w:eastAsia="en-US" w:bidi="ar-SA"/>
      </w:rPr>
    </w:lvl>
    <w:lvl w:ilvl="3" w:tplc="219CC68A">
      <w:numFmt w:val="bullet"/>
      <w:lvlText w:val="•"/>
      <w:lvlJc w:val="left"/>
      <w:pPr>
        <w:ind w:left="2519" w:hanging="176"/>
      </w:pPr>
      <w:rPr>
        <w:rFonts w:hint="default"/>
        <w:lang w:val="ru-RU" w:eastAsia="en-US" w:bidi="ar-SA"/>
      </w:rPr>
    </w:lvl>
    <w:lvl w:ilvl="4" w:tplc="41BE7924">
      <w:numFmt w:val="bullet"/>
      <w:lvlText w:val="•"/>
      <w:lvlJc w:val="left"/>
      <w:pPr>
        <w:ind w:left="3313" w:hanging="176"/>
      </w:pPr>
      <w:rPr>
        <w:rFonts w:hint="default"/>
        <w:lang w:val="ru-RU" w:eastAsia="en-US" w:bidi="ar-SA"/>
      </w:rPr>
    </w:lvl>
    <w:lvl w:ilvl="5" w:tplc="E41A5280">
      <w:numFmt w:val="bullet"/>
      <w:lvlText w:val="•"/>
      <w:lvlJc w:val="left"/>
      <w:pPr>
        <w:ind w:left="4106" w:hanging="176"/>
      </w:pPr>
      <w:rPr>
        <w:rFonts w:hint="default"/>
        <w:lang w:val="ru-RU" w:eastAsia="en-US" w:bidi="ar-SA"/>
      </w:rPr>
    </w:lvl>
    <w:lvl w:ilvl="6" w:tplc="8488C300">
      <w:numFmt w:val="bullet"/>
      <w:lvlText w:val="•"/>
      <w:lvlJc w:val="left"/>
      <w:pPr>
        <w:ind w:left="4899" w:hanging="176"/>
      </w:pPr>
      <w:rPr>
        <w:rFonts w:hint="default"/>
        <w:lang w:val="ru-RU" w:eastAsia="en-US" w:bidi="ar-SA"/>
      </w:rPr>
    </w:lvl>
    <w:lvl w:ilvl="7" w:tplc="64B6F848">
      <w:numFmt w:val="bullet"/>
      <w:lvlText w:val="•"/>
      <w:lvlJc w:val="left"/>
      <w:pPr>
        <w:ind w:left="5693" w:hanging="176"/>
      </w:pPr>
      <w:rPr>
        <w:rFonts w:hint="default"/>
        <w:lang w:val="ru-RU" w:eastAsia="en-US" w:bidi="ar-SA"/>
      </w:rPr>
    </w:lvl>
    <w:lvl w:ilvl="8" w:tplc="707CCF76">
      <w:numFmt w:val="bullet"/>
      <w:lvlText w:val="•"/>
      <w:lvlJc w:val="left"/>
      <w:pPr>
        <w:ind w:left="6486" w:hanging="176"/>
      </w:pPr>
      <w:rPr>
        <w:rFonts w:hint="default"/>
        <w:lang w:val="ru-RU" w:eastAsia="en-US" w:bidi="ar-SA"/>
      </w:rPr>
    </w:lvl>
  </w:abstractNum>
  <w:abstractNum w:abstractNumId="16" w15:restartNumberingAfterBreak="0">
    <w:nsid w:val="437805D5"/>
    <w:multiLevelType w:val="hybridMultilevel"/>
    <w:tmpl w:val="B8D42B62"/>
    <w:lvl w:ilvl="0" w:tplc="AB9C1AD8">
      <w:start w:val="1"/>
      <w:numFmt w:val="decimal"/>
      <w:lvlText w:val="%1."/>
      <w:lvlJc w:val="left"/>
      <w:pPr>
        <w:ind w:left="13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46BCEA">
      <w:numFmt w:val="bullet"/>
      <w:lvlText w:val="•"/>
      <w:lvlJc w:val="left"/>
      <w:pPr>
        <w:ind w:left="1208" w:hanging="286"/>
      </w:pPr>
      <w:rPr>
        <w:rFonts w:hint="default"/>
        <w:lang w:val="ru-RU" w:eastAsia="en-US" w:bidi="ar-SA"/>
      </w:rPr>
    </w:lvl>
    <w:lvl w:ilvl="2" w:tplc="DFEE57F6">
      <w:numFmt w:val="bullet"/>
      <w:lvlText w:val="•"/>
      <w:lvlJc w:val="left"/>
      <w:pPr>
        <w:ind w:left="2277" w:hanging="286"/>
      </w:pPr>
      <w:rPr>
        <w:rFonts w:hint="default"/>
        <w:lang w:val="ru-RU" w:eastAsia="en-US" w:bidi="ar-SA"/>
      </w:rPr>
    </w:lvl>
    <w:lvl w:ilvl="3" w:tplc="EA7C5604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2F263608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53F2D4C2">
      <w:numFmt w:val="bullet"/>
      <w:lvlText w:val="•"/>
      <w:lvlJc w:val="left"/>
      <w:pPr>
        <w:ind w:left="5483" w:hanging="286"/>
      </w:pPr>
      <w:rPr>
        <w:rFonts w:hint="default"/>
        <w:lang w:val="ru-RU" w:eastAsia="en-US" w:bidi="ar-SA"/>
      </w:rPr>
    </w:lvl>
    <w:lvl w:ilvl="6" w:tplc="A0BA9B8A">
      <w:numFmt w:val="bullet"/>
      <w:lvlText w:val="•"/>
      <w:lvlJc w:val="left"/>
      <w:pPr>
        <w:ind w:left="6551" w:hanging="286"/>
      </w:pPr>
      <w:rPr>
        <w:rFonts w:hint="default"/>
        <w:lang w:val="ru-RU" w:eastAsia="en-US" w:bidi="ar-SA"/>
      </w:rPr>
    </w:lvl>
    <w:lvl w:ilvl="7" w:tplc="633C7054">
      <w:numFmt w:val="bullet"/>
      <w:lvlText w:val="•"/>
      <w:lvlJc w:val="left"/>
      <w:pPr>
        <w:ind w:left="7620" w:hanging="286"/>
      </w:pPr>
      <w:rPr>
        <w:rFonts w:hint="default"/>
        <w:lang w:val="ru-RU" w:eastAsia="en-US" w:bidi="ar-SA"/>
      </w:rPr>
    </w:lvl>
    <w:lvl w:ilvl="8" w:tplc="DF3E1174">
      <w:numFmt w:val="bullet"/>
      <w:lvlText w:val="•"/>
      <w:lvlJc w:val="left"/>
      <w:pPr>
        <w:ind w:left="8689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4A351641"/>
    <w:multiLevelType w:val="hybridMultilevel"/>
    <w:tmpl w:val="D8748DF2"/>
    <w:lvl w:ilvl="0" w:tplc="E618DF30">
      <w:numFmt w:val="bullet"/>
      <w:lvlText w:val=""/>
      <w:lvlJc w:val="left"/>
      <w:pPr>
        <w:ind w:left="132" w:hanging="708"/>
      </w:pPr>
      <w:rPr>
        <w:rFonts w:ascii="Symbol" w:eastAsia="Symbol" w:hAnsi="Symbol" w:cs="Symbol" w:hint="default"/>
        <w:spacing w:val="0"/>
        <w:w w:val="98"/>
        <w:lang w:val="ru-RU" w:eastAsia="en-US" w:bidi="ar-SA"/>
      </w:rPr>
    </w:lvl>
    <w:lvl w:ilvl="1" w:tplc="C0AAEBEA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2" w:tplc="EEFC00EE">
      <w:numFmt w:val="bullet"/>
      <w:lvlText w:val="•"/>
      <w:lvlJc w:val="left"/>
      <w:pPr>
        <w:ind w:left="2277" w:hanging="708"/>
      </w:pPr>
      <w:rPr>
        <w:rFonts w:hint="default"/>
        <w:lang w:val="ru-RU" w:eastAsia="en-US" w:bidi="ar-SA"/>
      </w:rPr>
    </w:lvl>
    <w:lvl w:ilvl="3" w:tplc="2486A99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21D8D240"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 w:tplc="8638B9DE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1FE4DACA">
      <w:numFmt w:val="bullet"/>
      <w:lvlText w:val="•"/>
      <w:lvlJc w:val="left"/>
      <w:pPr>
        <w:ind w:left="6551" w:hanging="708"/>
      </w:pPr>
      <w:rPr>
        <w:rFonts w:hint="default"/>
        <w:lang w:val="ru-RU" w:eastAsia="en-US" w:bidi="ar-SA"/>
      </w:rPr>
    </w:lvl>
    <w:lvl w:ilvl="7" w:tplc="08ECC7EA">
      <w:numFmt w:val="bullet"/>
      <w:lvlText w:val="•"/>
      <w:lvlJc w:val="left"/>
      <w:pPr>
        <w:ind w:left="7620" w:hanging="708"/>
      </w:pPr>
      <w:rPr>
        <w:rFonts w:hint="default"/>
        <w:lang w:val="ru-RU" w:eastAsia="en-US" w:bidi="ar-SA"/>
      </w:rPr>
    </w:lvl>
    <w:lvl w:ilvl="8" w:tplc="F9DC18E6">
      <w:numFmt w:val="bullet"/>
      <w:lvlText w:val="•"/>
      <w:lvlJc w:val="left"/>
      <w:pPr>
        <w:ind w:left="8689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4D0214F4"/>
    <w:multiLevelType w:val="hybridMultilevel"/>
    <w:tmpl w:val="010451E6"/>
    <w:lvl w:ilvl="0" w:tplc="5344BA6E">
      <w:numFmt w:val="bullet"/>
      <w:lvlText w:val="-"/>
      <w:lvlJc w:val="left"/>
      <w:pPr>
        <w:ind w:left="1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68A430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2" w:tplc="5F96829A">
      <w:numFmt w:val="bullet"/>
      <w:lvlText w:val="•"/>
      <w:lvlJc w:val="left"/>
      <w:pPr>
        <w:ind w:left="1726" w:hanging="140"/>
      </w:pPr>
      <w:rPr>
        <w:rFonts w:hint="default"/>
        <w:lang w:val="ru-RU" w:eastAsia="en-US" w:bidi="ar-SA"/>
      </w:rPr>
    </w:lvl>
    <w:lvl w:ilvl="3" w:tplc="E320F41A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4" w:tplc="43D6CC66">
      <w:numFmt w:val="bullet"/>
      <w:lvlText w:val="•"/>
      <w:lvlJc w:val="left"/>
      <w:pPr>
        <w:ind w:left="3313" w:hanging="140"/>
      </w:pPr>
      <w:rPr>
        <w:rFonts w:hint="default"/>
        <w:lang w:val="ru-RU" w:eastAsia="en-US" w:bidi="ar-SA"/>
      </w:rPr>
    </w:lvl>
    <w:lvl w:ilvl="5" w:tplc="FF9EFF42">
      <w:numFmt w:val="bullet"/>
      <w:lvlText w:val="•"/>
      <w:lvlJc w:val="left"/>
      <w:pPr>
        <w:ind w:left="4106" w:hanging="140"/>
      </w:pPr>
      <w:rPr>
        <w:rFonts w:hint="default"/>
        <w:lang w:val="ru-RU" w:eastAsia="en-US" w:bidi="ar-SA"/>
      </w:rPr>
    </w:lvl>
    <w:lvl w:ilvl="6" w:tplc="2C203002">
      <w:numFmt w:val="bullet"/>
      <w:lvlText w:val="•"/>
      <w:lvlJc w:val="left"/>
      <w:pPr>
        <w:ind w:left="4899" w:hanging="140"/>
      </w:pPr>
      <w:rPr>
        <w:rFonts w:hint="default"/>
        <w:lang w:val="ru-RU" w:eastAsia="en-US" w:bidi="ar-SA"/>
      </w:rPr>
    </w:lvl>
    <w:lvl w:ilvl="7" w:tplc="3A8695DE">
      <w:numFmt w:val="bullet"/>
      <w:lvlText w:val="•"/>
      <w:lvlJc w:val="left"/>
      <w:pPr>
        <w:ind w:left="5693" w:hanging="140"/>
      </w:pPr>
      <w:rPr>
        <w:rFonts w:hint="default"/>
        <w:lang w:val="ru-RU" w:eastAsia="en-US" w:bidi="ar-SA"/>
      </w:rPr>
    </w:lvl>
    <w:lvl w:ilvl="8" w:tplc="D4DEF04A">
      <w:numFmt w:val="bullet"/>
      <w:lvlText w:val="•"/>
      <w:lvlJc w:val="left"/>
      <w:pPr>
        <w:ind w:left="6486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4F3328B5"/>
    <w:multiLevelType w:val="hybridMultilevel"/>
    <w:tmpl w:val="B9568E2C"/>
    <w:lvl w:ilvl="0" w:tplc="D62838D4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1059FA">
      <w:numFmt w:val="bullet"/>
      <w:lvlText w:val="-"/>
      <w:lvlJc w:val="left"/>
      <w:pPr>
        <w:ind w:left="132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E6A0E20">
      <w:numFmt w:val="bullet"/>
      <w:lvlText w:val="•"/>
      <w:lvlJc w:val="left"/>
      <w:pPr>
        <w:ind w:left="2162" w:hanging="279"/>
      </w:pPr>
      <w:rPr>
        <w:rFonts w:hint="default"/>
        <w:lang w:val="ru-RU" w:eastAsia="en-US" w:bidi="ar-SA"/>
      </w:rPr>
    </w:lvl>
    <w:lvl w:ilvl="3" w:tplc="55C6241A">
      <w:numFmt w:val="bullet"/>
      <w:lvlText w:val="•"/>
      <w:lvlJc w:val="left"/>
      <w:pPr>
        <w:ind w:left="3245" w:hanging="279"/>
      </w:pPr>
      <w:rPr>
        <w:rFonts w:hint="default"/>
        <w:lang w:val="ru-RU" w:eastAsia="en-US" w:bidi="ar-SA"/>
      </w:rPr>
    </w:lvl>
    <w:lvl w:ilvl="4" w:tplc="5B9CDFAC">
      <w:numFmt w:val="bullet"/>
      <w:lvlText w:val="•"/>
      <w:lvlJc w:val="left"/>
      <w:pPr>
        <w:ind w:left="4328" w:hanging="279"/>
      </w:pPr>
      <w:rPr>
        <w:rFonts w:hint="default"/>
        <w:lang w:val="ru-RU" w:eastAsia="en-US" w:bidi="ar-SA"/>
      </w:rPr>
    </w:lvl>
    <w:lvl w:ilvl="5" w:tplc="6E926496">
      <w:numFmt w:val="bullet"/>
      <w:lvlText w:val="•"/>
      <w:lvlJc w:val="left"/>
      <w:pPr>
        <w:ind w:left="5411" w:hanging="279"/>
      </w:pPr>
      <w:rPr>
        <w:rFonts w:hint="default"/>
        <w:lang w:val="ru-RU" w:eastAsia="en-US" w:bidi="ar-SA"/>
      </w:rPr>
    </w:lvl>
    <w:lvl w:ilvl="6" w:tplc="36F6D13E">
      <w:numFmt w:val="bullet"/>
      <w:lvlText w:val="•"/>
      <w:lvlJc w:val="left"/>
      <w:pPr>
        <w:ind w:left="6494" w:hanging="279"/>
      </w:pPr>
      <w:rPr>
        <w:rFonts w:hint="default"/>
        <w:lang w:val="ru-RU" w:eastAsia="en-US" w:bidi="ar-SA"/>
      </w:rPr>
    </w:lvl>
    <w:lvl w:ilvl="7" w:tplc="BCBCF80E">
      <w:numFmt w:val="bullet"/>
      <w:lvlText w:val="•"/>
      <w:lvlJc w:val="left"/>
      <w:pPr>
        <w:ind w:left="7577" w:hanging="279"/>
      </w:pPr>
      <w:rPr>
        <w:rFonts w:hint="default"/>
        <w:lang w:val="ru-RU" w:eastAsia="en-US" w:bidi="ar-SA"/>
      </w:rPr>
    </w:lvl>
    <w:lvl w:ilvl="8" w:tplc="F91E81EE">
      <w:numFmt w:val="bullet"/>
      <w:lvlText w:val="•"/>
      <w:lvlJc w:val="left"/>
      <w:pPr>
        <w:ind w:left="8660" w:hanging="279"/>
      </w:pPr>
      <w:rPr>
        <w:rFonts w:hint="default"/>
        <w:lang w:val="ru-RU" w:eastAsia="en-US" w:bidi="ar-SA"/>
      </w:rPr>
    </w:lvl>
  </w:abstractNum>
  <w:abstractNum w:abstractNumId="20" w15:restartNumberingAfterBreak="0">
    <w:nsid w:val="515039CD"/>
    <w:multiLevelType w:val="hybridMultilevel"/>
    <w:tmpl w:val="79C29FF6"/>
    <w:lvl w:ilvl="0" w:tplc="10BA265C">
      <w:start w:val="1"/>
      <w:numFmt w:val="decimal"/>
      <w:lvlText w:val="%1."/>
      <w:lvlJc w:val="left"/>
      <w:pPr>
        <w:ind w:left="9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F8A5DA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0CEE6C86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D8689B70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B2FCF894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E61C4708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92D68120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11FA08D0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9894EB8C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52B94795"/>
    <w:multiLevelType w:val="hybridMultilevel"/>
    <w:tmpl w:val="2D1E47F6"/>
    <w:lvl w:ilvl="0" w:tplc="F74A624A">
      <w:start w:val="3"/>
      <w:numFmt w:val="decimal"/>
      <w:lvlText w:val="%1."/>
      <w:lvlJc w:val="left"/>
      <w:pPr>
        <w:ind w:left="2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3" w:hanging="360"/>
      </w:pPr>
    </w:lvl>
    <w:lvl w:ilvl="2" w:tplc="0419001B" w:tentative="1">
      <w:start w:val="1"/>
      <w:numFmt w:val="lowerRoman"/>
      <w:lvlText w:val="%3."/>
      <w:lvlJc w:val="right"/>
      <w:pPr>
        <w:ind w:left="1703" w:hanging="180"/>
      </w:pPr>
    </w:lvl>
    <w:lvl w:ilvl="3" w:tplc="0419000F" w:tentative="1">
      <w:start w:val="1"/>
      <w:numFmt w:val="decimal"/>
      <w:lvlText w:val="%4."/>
      <w:lvlJc w:val="left"/>
      <w:pPr>
        <w:ind w:left="2423" w:hanging="360"/>
      </w:pPr>
    </w:lvl>
    <w:lvl w:ilvl="4" w:tplc="04190019" w:tentative="1">
      <w:start w:val="1"/>
      <w:numFmt w:val="lowerLetter"/>
      <w:lvlText w:val="%5."/>
      <w:lvlJc w:val="left"/>
      <w:pPr>
        <w:ind w:left="3143" w:hanging="360"/>
      </w:pPr>
    </w:lvl>
    <w:lvl w:ilvl="5" w:tplc="0419001B" w:tentative="1">
      <w:start w:val="1"/>
      <w:numFmt w:val="lowerRoman"/>
      <w:lvlText w:val="%6."/>
      <w:lvlJc w:val="right"/>
      <w:pPr>
        <w:ind w:left="3863" w:hanging="180"/>
      </w:pPr>
    </w:lvl>
    <w:lvl w:ilvl="6" w:tplc="0419000F" w:tentative="1">
      <w:start w:val="1"/>
      <w:numFmt w:val="decimal"/>
      <w:lvlText w:val="%7."/>
      <w:lvlJc w:val="left"/>
      <w:pPr>
        <w:ind w:left="4583" w:hanging="360"/>
      </w:pPr>
    </w:lvl>
    <w:lvl w:ilvl="7" w:tplc="04190019" w:tentative="1">
      <w:start w:val="1"/>
      <w:numFmt w:val="lowerLetter"/>
      <w:lvlText w:val="%8."/>
      <w:lvlJc w:val="left"/>
      <w:pPr>
        <w:ind w:left="5303" w:hanging="360"/>
      </w:pPr>
    </w:lvl>
    <w:lvl w:ilvl="8" w:tplc="0419001B" w:tentative="1">
      <w:start w:val="1"/>
      <w:numFmt w:val="lowerRoman"/>
      <w:lvlText w:val="%9."/>
      <w:lvlJc w:val="right"/>
      <w:pPr>
        <w:ind w:left="6023" w:hanging="180"/>
      </w:pPr>
    </w:lvl>
  </w:abstractNum>
  <w:abstractNum w:abstractNumId="22" w15:restartNumberingAfterBreak="0">
    <w:nsid w:val="57494AC1"/>
    <w:multiLevelType w:val="multilevel"/>
    <w:tmpl w:val="3B302866"/>
    <w:lvl w:ilvl="0">
      <w:start w:val="1"/>
      <w:numFmt w:val="decimal"/>
      <w:lvlText w:val="%1."/>
      <w:lvlJc w:val="left"/>
      <w:pPr>
        <w:ind w:left="1080" w:hanging="240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2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03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6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9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5F4E793B"/>
    <w:multiLevelType w:val="hybridMultilevel"/>
    <w:tmpl w:val="3F46BC7E"/>
    <w:lvl w:ilvl="0" w:tplc="A3465034">
      <w:start w:val="1"/>
      <w:numFmt w:val="decimal"/>
      <w:lvlText w:val="%1."/>
      <w:lvlJc w:val="left"/>
      <w:pPr>
        <w:ind w:left="99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C82058">
      <w:start w:val="1"/>
      <w:numFmt w:val="decimal"/>
      <w:lvlText w:val="%2."/>
      <w:lvlJc w:val="left"/>
      <w:pPr>
        <w:ind w:left="1" w:hanging="213"/>
        <w:jc w:val="right"/>
      </w:pPr>
      <w:rPr>
        <w:rFonts w:hint="default"/>
        <w:spacing w:val="-1"/>
        <w:w w:val="91"/>
        <w:lang w:val="ru-RU" w:eastAsia="en-US" w:bidi="ar-SA"/>
      </w:rPr>
    </w:lvl>
    <w:lvl w:ilvl="2" w:tplc="460A58E8">
      <w:numFmt w:val="bullet"/>
      <w:lvlText w:val=""/>
      <w:lvlJc w:val="left"/>
      <w:pPr>
        <w:ind w:left="145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32FA265E">
      <w:numFmt w:val="bullet"/>
      <w:lvlText w:val="•"/>
      <w:lvlJc w:val="left"/>
      <w:pPr>
        <w:ind w:left="2098" w:hanging="708"/>
      </w:pPr>
      <w:rPr>
        <w:rFonts w:hint="default"/>
        <w:lang w:val="ru-RU" w:eastAsia="en-US" w:bidi="ar-SA"/>
      </w:rPr>
    </w:lvl>
    <w:lvl w:ilvl="4" w:tplc="60EE16FA">
      <w:numFmt w:val="bullet"/>
      <w:lvlText w:val="•"/>
      <w:lvlJc w:val="left"/>
      <w:pPr>
        <w:ind w:left="3196" w:hanging="708"/>
      </w:pPr>
      <w:rPr>
        <w:rFonts w:hint="default"/>
        <w:lang w:val="ru-RU" w:eastAsia="en-US" w:bidi="ar-SA"/>
      </w:rPr>
    </w:lvl>
    <w:lvl w:ilvl="5" w:tplc="F4E4621C">
      <w:numFmt w:val="bullet"/>
      <w:lvlText w:val="•"/>
      <w:lvlJc w:val="left"/>
      <w:pPr>
        <w:ind w:left="4294" w:hanging="708"/>
      </w:pPr>
      <w:rPr>
        <w:rFonts w:hint="default"/>
        <w:lang w:val="ru-RU" w:eastAsia="en-US" w:bidi="ar-SA"/>
      </w:rPr>
    </w:lvl>
    <w:lvl w:ilvl="6" w:tplc="48B47102">
      <w:numFmt w:val="bullet"/>
      <w:lvlText w:val="•"/>
      <w:lvlJc w:val="left"/>
      <w:pPr>
        <w:ind w:left="5393" w:hanging="708"/>
      </w:pPr>
      <w:rPr>
        <w:rFonts w:hint="default"/>
        <w:lang w:val="ru-RU" w:eastAsia="en-US" w:bidi="ar-SA"/>
      </w:rPr>
    </w:lvl>
    <w:lvl w:ilvl="7" w:tplc="D804A876">
      <w:numFmt w:val="bullet"/>
      <w:lvlText w:val="•"/>
      <w:lvlJc w:val="left"/>
      <w:pPr>
        <w:ind w:left="6491" w:hanging="708"/>
      </w:pPr>
      <w:rPr>
        <w:rFonts w:hint="default"/>
        <w:lang w:val="ru-RU" w:eastAsia="en-US" w:bidi="ar-SA"/>
      </w:rPr>
    </w:lvl>
    <w:lvl w:ilvl="8" w:tplc="2572CD8C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610718C3"/>
    <w:multiLevelType w:val="hybridMultilevel"/>
    <w:tmpl w:val="32D0D57A"/>
    <w:lvl w:ilvl="0" w:tplc="6654141A">
      <w:start w:val="1"/>
      <w:numFmt w:val="decimal"/>
      <w:lvlText w:val="%1."/>
      <w:lvlJc w:val="left"/>
      <w:pPr>
        <w:ind w:left="950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790EA72E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2" w:tplc="2692F65C">
      <w:numFmt w:val="bullet"/>
      <w:lvlText w:val="•"/>
      <w:lvlJc w:val="left"/>
      <w:pPr>
        <w:ind w:left="2899" w:hanging="240"/>
      </w:pPr>
      <w:rPr>
        <w:rFonts w:hint="default"/>
        <w:lang w:val="ru-RU" w:eastAsia="en-US" w:bidi="ar-SA"/>
      </w:rPr>
    </w:lvl>
    <w:lvl w:ilvl="3" w:tplc="E5929B46">
      <w:numFmt w:val="bullet"/>
      <w:lvlText w:val="•"/>
      <w:lvlJc w:val="left"/>
      <w:pPr>
        <w:ind w:left="3873" w:hanging="240"/>
      </w:pPr>
      <w:rPr>
        <w:rFonts w:hint="default"/>
        <w:lang w:val="ru-RU" w:eastAsia="en-US" w:bidi="ar-SA"/>
      </w:rPr>
    </w:lvl>
    <w:lvl w:ilvl="4" w:tplc="500E9CCA">
      <w:numFmt w:val="bullet"/>
      <w:lvlText w:val="•"/>
      <w:lvlJc w:val="left"/>
      <w:pPr>
        <w:ind w:left="4848" w:hanging="240"/>
      </w:pPr>
      <w:rPr>
        <w:rFonts w:hint="default"/>
        <w:lang w:val="ru-RU" w:eastAsia="en-US" w:bidi="ar-SA"/>
      </w:rPr>
    </w:lvl>
    <w:lvl w:ilvl="5" w:tplc="6E7C078A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A3B2808C">
      <w:numFmt w:val="bullet"/>
      <w:lvlText w:val="•"/>
      <w:lvlJc w:val="left"/>
      <w:pPr>
        <w:ind w:left="6797" w:hanging="240"/>
      </w:pPr>
      <w:rPr>
        <w:rFonts w:hint="default"/>
        <w:lang w:val="ru-RU" w:eastAsia="en-US" w:bidi="ar-SA"/>
      </w:rPr>
    </w:lvl>
    <w:lvl w:ilvl="7" w:tplc="236EA02C">
      <w:numFmt w:val="bullet"/>
      <w:lvlText w:val="•"/>
      <w:lvlJc w:val="left"/>
      <w:pPr>
        <w:ind w:left="7772" w:hanging="240"/>
      </w:pPr>
      <w:rPr>
        <w:rFonts w:hint="default"/>
        <w:lang w:val="ru-RU" w:eastAsia="en-US" w:bidi="ar-SA"/>
      </w:rPr>
    </w:lvl>
    <w:lvl w:ilvl="8" w:tplc="41AE4152">
      <w:numFmt w:val="bullet"/>
      <w:lvlText w:val="•"/>
      <w:lvlJc w:val="left"/>
      <w:pPr>
        <w:ind w:left="8747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65744D16"/>
    <w:multiLevelType w:val="hybridMultilevel"/>
    <w:tmpl w:val="1BA04BAC"/>
    <w:lvl w:ilvl="0" w:tplc="8116C39A">
      <w:numFmt w:val="bullet"/>
      <w:lvlText w:val="-"/>
      <w:lvlJc w:val="left"/>
      <w:pPr>
        <w:ind w:left="132" w:hanging="23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1456B0">
      <w:numFmt w:val="bullet"/>
      <w:lvlText w:val="•"/>
      <w:lvlJc w:val="left"/>
      <w:pPr>
        <w:ind w:left="1208" w:hanging="236"/>
      </w:pPr>
      <w:rPr>
        <w:rFonts w:hint="default"/>
        <w:lang w:val="ru-RU" w:eastAsia="en-US" w:bidi="ar-SA"/>
      </w:rPr>
    </w:lvl>
    <w:lvl w:ilvl="2" w:tplc="2878F48A">
      <w:numFmt w:val="bullet"/>
      <w:lvlText w:val="•"/>
      <w:lvlJc w:val="left"/>
      <w:pPr>
        <w:ind w:left="2277" w:hanging="236"/>
      </w:pPr>
      <w:rPr>
        <w:rFonts w:hint="default"/>
        <w:lang w:val="ru-RU" w:eastAsia="en-US" w:bidi="ar-SA"/>
      </w:rPr>
    </w:lvl>
    <w:lvl w:ilvl="3" w:tplc="E4E01E70">
      <w:numFmt w:val="bullet"/>
      <w:lvlText w:val="•"/>
      <w:lvlJc w:val="left"/>
      <w:pPr>
        <w:ind w:left="3345" w:hanging="236"/>
      </w:pPr>
      <w:rPr>
        <w:rFonts w:hint="default"/>
        <w:lang w:val="ru-RU" w:eastAsia="en-US" w:bidi="ar-SA"/>
      </w:rPr>
    </w:lvl>
    <w:lvl w:ilvl="4" w:tplc="FCEC7CB6">
      <w:numFmt w:val="bullet"/>
      <w:lvlText w:val="•"/>
      <w:lvlJc w:val="left"/>
      <w:pPr>
        <w:ind w:left="4414" w:hanging="236"/>
      </w:pPr>
      <w:rPr>
        <w:rFonts w:hint="default"/>
        <w:lang w:val="ru-RU" w:eastAsia="en-US" w:bidi="ar-SA"/>
      </w:rPr>
    </w:lvl>
    <w:lvl w:ilvl="5" w:tplc="F57417BA">
      <w:numFmt w:val="bullet"/>
      <w:lvlText w:val="•"/>
      <w:lvlJc w:val="left"/>
      <w:pPr>
        <w:ind w:left="5483" w:hanging="236"/>
      </w:pPr>
      <w:rPr>
        <w:rFonts w:hint="default"/>
        <w:lang w:val="ru-RU" w:eastAsia="en-US" w:bidi="ar-SA"/>
      </w:rPr>
    </w:lvl>
    <w:lvl w:ilvl="6" w:tplc="B5CA7B58">
      <w:numFmt w:val="bullet"/>
      <w:lvlText w:val="•"/>
      <w:lvlJc w:val="left"/>
      <w:pPr>
        <w:ind w:left="6551" w:hanging="236"/>
      </w:pPr>
      <w:rPr>
        <w:rFonts w:hint="default"/>
        <w:lang w:val="ru-RU" w:eastAsia="en-US" w:bidi="ar-SA"/>
      </w:rPr>
    </w:lvl>
    <w:lvl w:ilvl="7" w:tplc="53D6B910">
      <w:numFmt w:val="bullet"/>
      <w:lvlText w:val="•"/>
      <w:lvlJc w:val="left"/>
      <w:pPr>
        <w:ind w:left="7620" w:hanging="236"/>
      </w:pPr>
      <w:rPr>
        <w:rFonts w:hint="default"/>
        <w:lang w:val="ru-RU" w:eastAsia="en-US" w:bidi="ar-SA"/>
      </w:rPr>
    </w:lvl>
    <w:lvl w:ilvl="8" w:tplc="47947110">
      <w:numFmt w:val="bullet"/>
      <w:lvlText w:val="•"/>
      <w:lvlJc w:val="left"/>
      <w:pPr>
        <w:ind w:left="8689" w:hanging="236"/>
      </w:pPr>
      <w:rPr>
        <w:rFonts w:hint="default"/>
        <w:lang w:val="ru-RU" w:eastAsia="en-US" w:bidi="ar-SA"/>
      </w:rPr>
    </w:lvl>
  </w:abstractNum>
  <w:abstractNum w:abstractNumId="26" w15:restartNumberingAfterBreak="0">
    <w:nsid w:val="67CB302B"/>
    <w:multiLevelType w:val="hybridMultilevel"/>
    <w:tmpl w:val="2A44D688"/>
    <w:lvl w:ilvl="0" w:tplc="18DC2C98">
      <w:start w:val="2027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 w15:restartNumberingAfterBreak="0">
    <w:nsid w:val="68BB2185"/>
    <w:multiLevelType w:val="hybridMultilevel"/>
    <w:tmpl w:val="45623A76"/>
    <w:lvl w:ilvl="0" w:tplc="3BBE7512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8DB6E14A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661E28B2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B0C645A2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C6F8B032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01D001A6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B972E856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CCAED230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FB823E8A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6A9F1E41"/>
    <w:multiLevelType w:val="hybridMultilevel"/>
    <w:tmpl w:val="9BB4B258"/>
    <w:lvl w:ilvl="0" w:tplc="8EC49178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4FBC6084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20F0D9D0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9380189E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D542EA70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6FFA2826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A6F44C54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BEDEF134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D864F444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74535F8A"/>
    <w:multiLevelType w:val="multilevel"/>
    <w:tmpl w:val="5936F258"/>
    <w:lvl w:ilvl="0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756A31CC"/>
    <w:multiLevelType w:val="hybridMultilevel"/>
    <w:tmpl w:val="2BC80624"/>
    <w:lvl w:ilvl="0" w:tplc="DCA4059A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12D124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E96ED7B2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7CB0C804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C36A4376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97066708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33CA2E4E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B3684510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E5EAD104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7599410D"/>
    <w:multiLevelType w:val="hybridMultilevel"/>
    <w:tmpl w:val="99D86D2C"/>
    <w:lvl w:ilvl="0" w:tplc="88EA1D88">
      <w:start w:val="1"/>
      <w:numFmt w:val="decimal"/>
      <w:lvlText w:val="%1."/>
      <w:lvlJc w:val="left"/>
      <w:pPr>
        <w:ind w:left="119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8FCAF30">
      <w:numFmt w:val="bullet"/>
      <w:lvlText w:val="•"/>
      <w:lvlJc w:val="left"/>
      <w:pPr>
        <w:ind w:left="772" w:hanging="216"/>
      </w:pPr>
      <w:rPr>
        <w:rFonts w:hint="default"/>
        <w:lang w:val="ru-RU" w:eastAsia="en-US" w:bidi="ar-SA"/>
      </w:rPr>
    </w:lvl>
    <w:lvl w:ilvl="2" w:tplc="6AF23E8C">
      <w:numFmt w:val="bullet"/>
      <w:lvlText w:val="•"/>
      <w:lvlJc w:val="left"/>
      <w:pPr>
        <w:ind w:left="1425" w:hanging="216"/>
      </w:pPr>
      <w:rPr>
        <w:rFonts w:hint="default"/>
        <w:lang w:val="ru-RU" w:eastAsia="en-US" w:bidi="ar-SA"/>
      </w:rPr>
    </w:lvl>
    <w:lvl w:ilvl="3" w:tplc="F0269494">
      <w:numFmt w:val="bullet"/>
      <w:lvlText w:val="•"/>
      <w:lvlJc w:val="left"/>
      <w:pPr>
        <w:ind w:left="2078" w:hanging="216"/>
      </w:pPr>
      <w:rPr>
        <w:rFonts w:hint="default"/>
        <w:lang w:val="ru-RU" w:eastAsia="en-US" w:bidi="ar-SA"/>
      </w:rPr>
    </w:lvl>
    <w:lvl w:ilvl="4" w:tplc="9CAAB634">
      <w:numFmt w:val="bullet"/>
      <w:lvlText w:val="•"/>
      <w:lvlJc w:val="left"/>
      <w:pPr>
        <w:ind w:left="2731" w:hanging="216"/>
      </w:pPr>
      <w:rPr>
        <w:rFonts w:hint="default"/>
        <w:lang w:val="ru-RU" w:eastAsia="en-US" w:bidi="ar-SA"/>
      </w:rPr>
    </w:lvl>
    <w:lvl w:ilvl="5" w:tplc="8E443C14">
      <w:numFmt w:val="bullet"/>
      <w:lvlText w:val="•"/>
      <w:lvlJc w:val="left"/>
      <w:pPr>
        <w:ind w:left="3384" w:hanging="216"/>
      </w:pPr>
      <w:rPr>
        <w:rFonts w:hint="default"/>
        <w:lang w:val="ru-RU" w:eastAsia="en-US" w:bidi="ar-SA"/>
      </w:rPr>
    </w:lvl>
    <w:lvl w:ilvl="6" w:tplc="54D853F0">
      <w:numFmt w:val="bullet"/>
      <w:lvlText w:val="•"/>
      <w:lvlJc w:val="left"/>
      <w:pPr>
        <w:ind w:left="4036" w:hanging="216"/>
      </w:pPr>
      <w:rPr>
        <w:rFonts w:hint="default"/>
        <w:lang w:val="ru-RU" w:eastAsia="en-US" w:bidi="ar-SA"/>
      </w:rPr>
    </w:lvl>
    <w:lvl w:ilvl="7" w:tplc="A25624BA">
      <w:numFmt w:val="bullet"/>
      <w:lvlText w:val="•"/>
      <w:lvlJc w:val="left"/>
      <w:pPr>
        <w:ind w:left="4689" w:hanging="216"/>
      </w:pPr>
      <w:rPr>
        <w:rFonts w:hint="default"/>
        <w:lang w:val="ru-RU" w:eastAsia="en-US" w:bidi="ar-SA"/>
      </w:rPr>
    </w:lvl>
    <w:lvl w:ilvl="8" w:tplc="548868C8">
      <w:numFmt w:val="bullet"/>
      <w:lvlText w:val="•"/>
      <w:lvlJc w:val="left"/>
      <w:pPr>
        <w:ind w:left="5342" w:hanging="216"/>
      </w:pPr>
      <w:rPr>
        <w:rFonts w:hint="default"/>
        <w:lang w:val="ru-RU" w:eastAsia="en-US" w:bidi="ar-SA"/>
      </w:rPr>
    </w:lvl>
  </w:abstractNum>
  <w:abstractNum w:abstractNumId="32" w15:restartNumberingAfterBreak="0">
    <w:nsid w:val="775D015B"/>
    <w:multiLevelType w:val="hybridMultilevel"/>
    <w:tmpl w:val="7C4E2F7E"/>
    <w:lvl w:ilvl="0" w:tplc="57C80C6C">
      <w:numFmt w:val="bullet"/>
      <w:lvlText w:val="-"/>
      <w:lvlJc w:val="left"/>
      <w:pPr>
        <w:ind w:left="907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86987A">
      <w:numFmt w:val="bullet"/>
      <w:lvlText w:val="•"/>
      <w:lvlJc w:val="left"/>
      <w:pPr>
        <w:ind w:left="1208" w:hanging="197"/>
      </w:pPr>
      <w:rPr>
        <w:rFonts w:hint="default"/>
        <w:lang w:val="ru-RU" w:eastAsia="en-US" w:bidi="ar-SA"/>
      </w:rPr>
    </w:lvl>
    <w:lvl w:ilvl="2" w:tplc="230C03C2">
      <w:numFmt w:val="bullet"/>
      <w:lvlText w:val="•"/>
      <w:lvlJc w:val="left"/>
      <w:pPr>
        <w:ind w:left="2277" w:hanging="197"/>
      </w:pPr>
      <w:rPr>
        <w:rFonts w:hint="default"/>
        <w:lang w:val="ru-RU" w:eastAsia="en-US" w:bidi="ar-SA"/>
      </w:rPr>
    </w:lvl>
    <w:lvl w:ilvl="3" w:tplc="65888312">
      <w:numFmt w:val="bullet"/>
      <w:lvlText w:val="•"/>
      <w:lvlJc w:val="left"/>
      <w:pPr>
        <w:ind w:left="3345" w:hanging="197"/>
      </w:pPr>
      <w:rPr>
        <w:rFonts w:hint="default"/>
        <w:lang w:val="ru-RU" w:eastAsia="en-US" w:bidi="ar-SA"/>
      </w:rPr>
    </w:lvl>
    <w:lvl w:ilvl="4" w:tplc="DC9C0CE4">
      <w:numFmt w:val="bullet"/>
      <w:lvlText w:val="•"/>
      <w:lvlJc w:val="left"/>
      <w:pPr>
        <w:ind w:left="4414" w:hanging="197"/>
      </w:pPr>
      <w:rPr>
        <w:rFonts w:hint="default"/>
        <w:lang w:val="ru-RU" w:eastAsia="en-US" w:bidi="ar-SA"/>
      </w:rPr>
    </w:lvl>
    <w:lvl w:ilvl="5" w:tplc="EFAC53F8">
      <w:numFmt w:val="bullet"/>
      <w:lvlText w:val="•"/>
      <w:lvlJc w:val="left"/>
      <w:pPr>
        <w:ind w:left="5483" w:hanging="197"/>
      </w:pPr>
      <w:rPr>
        <w:rFonts w:hint="default"/>
        <w:lang w:val="ru-RU" w:eastAsia="en-US" w:bidi="ar-SA"/>
      </w:rPr>
    </w:lvl>
    <w:lvl w:ilvl="6" w:tplc="EA8ECD5E">
      <w:numFmt w:val="bullet"/>
      <w:lvlText w:val="•"/>
      <w:lvlJc w:val="left"/>
      <w:pPr>
        <w:ind w:left="6551" w:hanging="197"/>
      </w:pPr>
      <w:rPr>
        <w:rFonts w:hint="default"/>
        <w:lang w:val="ru-RU" w:eastAsia="en-US" w:bidi="ar-SA"/>
      </w:rPr>
    </w:lvl>
    <w:lvl w:ilvl="7" w:tplc="1E0275E4">
      <w:numFmt w:val="bullet"/>
      <w:lvlText w:val="•"/>
      <w:lvlJc w:val="left"/>
      <w:pPr>
        <w:ind w:left="7620" w:hanging="197"/>
      </w:pPr>
      <w:rPr>
        <w:rFonts w:hint="default"/>
        <w:lang w:val="ru-RU" w:eastAsia="en-US" w:bidi="ar-SA"/>
      </w:rPr>
    </w:lvl>
    <w:lvl w:ilvl="8" w:tplc="449809DC">
      <w:numFmt w:val="bullet"/>
      <w:lvlText w:val="•"/>
      <w:lvlJc w:val="left"/>
      <w:pPr>
        <w:ind w:left="8689" w:hanging="197"/>
      </w:pPr>
      <w:rPr>
        <w:rFonts w:hint="default"/>
        <w:lang w:val="ru-RU" w:eastAsia="en-US" w:bidi="ar-SA"/>
      </w:rPr>
    </w:lvl>
  </w:abstractNum>
  <w:abstractNum w:abstractNumId="33" w15:restartNumberingAfterBreak="0">
    <w:nsid w:val="77D1679C"/>
    <w:multiLevelType w:val="hybridMultilevel"/>
    <w:tmpl w:val="39E212DA"/>
    <w:lvl w:ilvl="0" w:tplc="AFA61BE4">
      <w:start w:val="1"/>
      <w:numFmt w:val="decimal"/>
      <w:lvlText w:val="%1."/>
      <w:lvlJc w:val="left"/>
      <w:pPr>
        <w:ind w:left="132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A491CC">
      <w:numFmt w:val="bullet"/>
      <w:lvlText w:val="•"/>
      <w:lvlJc w:val="left"/>
      <w:pPr>
        <w:ind w:left="1208" w:hanging="416"/>
      </w:pPr>
      <w:rPr>
        <w:rFonts w:hint="default"/>
        <w:lang w:val="ru-RU" w:eastAsia="en-US" w:bidi="ar-SA"/>
      </w:rPr>
    </w:lvl>
    <w:lvl w:ilvl="2" w:tplc="CEA638FA">
      <w:numFmt w:val="bullet"/>
      <w:lvlText w:val="•"/>
      <w:lvlJc w:val="left"/>
      <w:pPr>
        <w:ind w:left="2277" w:hanging="416"/>
      </w:pPr>
      <w:rPr>
        <w:rFonts w:hint="default"/>
        <w:lang w:val="ru-RU" w:eastAsia="en-US" w:bidi="ar-SA"/>
      </w:rPr>
    </w:lvl>
    <w:lvl w:ilvl="3" w:tplc="3A506FDE">
      <w:numFmt w:val="bullet"/>
      <w:lvlText w:val="•"/>
      <w:lvlJc w:val="left"/>
      <w:pPr>
        <w:ind w:left="3345" w:hanging="416"/>
      </w:pPr>
      <w:rPr>
        <w:rFonts w:hint="default"/>
        <w:lang w:val="ru-RU" w:eastAsia="en-US" w:bidi="ar-SA"/>
      </w:rPr>
    </w:lvl>
    <w:lvl w:ilvl="4" w:tplc="16A418D2">
      <w:numFmt w:val="bullet"/>
      <w:lvlText w:val="•"/>
      <w:lvlJc w:val="left"/>
      <w:pPr>
        <w:ind w:left="4414" w:hanging="416"/>
      </w:pPr>
      <w:rPr>
        <w:rFonts w:hint="default"/>
        <w:lang w:val="ru-RU" w:eastAsia="en-US" w:bidi="ar-SA"/>
      </w:rPr>
    </w:lvl>
    <w:lvl w:ilvl="5" w:tplc="A0044FC4">
      <w:numFmt w:val="bullet"/>
      <w:lvlText w:val="•"/>
      <w:lvlJc w:val="left"/>
      <w:pPr>
        <w:ind w:left="5483" w:hanging="416"/>
      </w:pPr>
      <w:rPr>
        <w:rFonts w:hint="default"/>
        <w:lang w:val="ru-RU" w:eastAsia="en-US" w:bidi="ar-SA"/>
      </w:rPr>
    </w:lvl>
    <w:lvl w:ilvl="6" w:tplc="826249D2">
      <w:numFmt w:val="bullet"/>
      <w:lvlText w:val="•"/>
      <w:lvlJc w:val="left"/>
      <w:pPr>
        <w:ind w:left="6551" w:hanging="416"/>
      </w:pPr>
      <w:rPr>
        <w:rFonts w:hint="default"/>
        <w:lang w:val="ru-RU" w:eastAsia="en-US" w:bidi="ar-SA"/>
      </w:rPr>
    </w:lvl>
    <w:lvl w:ilvl="7" w:tplc="62A86374">
      <w:numFmt w:val="bullet"/>
      <w:lvlText w:val="•"/>
      <w:lvlJc w:val="left"/>
      <w:pPr>
        <w:ind w:left="7620" w:hanging="416"/>
      </w:pPr>
      <w:rPr>
        <w:rFonts w:hint="default"/>
        <w:lang w:val="ru-RU" w:eastAsia="en-US" w:bidi="ar-SA"/>
      </w:rPr>
    </w:lvl>
    <w:lvl w:ilvl="8" w:tplc="CBCCE83E">
      <w:numFmt w:val="bullet"/>
      <w:lvlText w:val="•"/>
      <w:lvlJc w:val="left"/>
      <w:pPr>
        <w:ind w:left="8689" w:hanging="416"/>
      </w:pPr>
      <w:rPr>
        <w:rFonts w:hint="default"/>
        <w:lang w:val="ru-RU" w:eastAsia="en-US" w:bidi="ar-SA"/>
      </w:rPr>
    </w:lvl>
  </w:abstractNum>
  <w:abstractNum w:abstractNumId="34" w15:restartNumberingAfterBreak="0">
    <w:nsid w:val="786769F1"/>
    <w:multiLevelType w:val="hybridMultilevel"/>
    <w:tmpl w:val="FE12A746"/>
    <w:lvl w:ilvl="0" w:tplc="D9AC14AE">
      <w:start w:val="1"/>
      <w:numFmt w:val="decimal"/>
      <w:lvlText w:val="%1."/>
      <w:lvlJc w:val="left"/>
      <w:pPr>
        <w:ind w:left="13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5C9ED8">
      <w:numFmt w:val="bullet"/>
      <w:lvlText w:val="•"/>
      <w:lvlJc w:val="left"/>
      <w:pPr>
        <w:ind w:left="1208" w:hanging="264"/>
      </w:pPr>
      <w:rPr>
        <w:rFonts w:hint="default"/>
        <w:lang w:val="ru-RU" w:eastAsia="en-US" w:bidi="ar-SA"/>
      </w:rPr>
    </w:lvl>
    <w:lvl w:ilvl="2" w:tplc="52FE3BD8">
      <w:numFmt w:val="bullet"/>
      <w:lvlText w:val="•"/>
      <w:lvlJc w:val="left"/>
      <w:pPr>
        <w:ind w:left="2277" w:hanging="264"/>
      </w:pPr>
      <w:rPr>
        <w:rFonts w:hint="default"/>
        <w:lang w:val="ru-RU" w:eastAsia="en-US" w:bidi="ar-SA"/>
      </w:rPr>
    </w:lvl>
    <w:lvl w:ilvl="3" w:tplc="427A95F0">
      <w:numFmt w:val="bullet"/>
      <w:lvlText w:val="•"/>
      <w:lvlJc w:val="left"/>
      <w:pPr>
        <w:ind w:left="3345" w:hanging="264"/>
      </w:pPr>
      <w:rPr>
        <w:rFonts w:hint="default"/>
        <w:lang w:val="ru-RU" w:eastAsia="en-US" w:bidi="ar-SA"/>
      </w:rPr>
    </w:lvl>
    <w:lvl w:ilvl="4" w:tplc="99D06816">
      <w:numFmt w:val="bullet"/>
      <w:lvlText w:val="•"/>
      <w:lvlJc w:val="left"/>
      <w:pPr>
        <w:ind w:left="4414" w:hanging="264"/>
      </w:pPr>
      <w:rPr>
        <w:rFonts w:hint="default"/>
        <w:lang w:val="ru-RU" w:eastAsia="en-US" w:bidi="ar-SA"/>
      </w:rPr>
    </w:lvl>
    <w:lvl w:ilvl="5" w:tplc="B2C6F61E">
      <w:numFmt w:val="bullet"/>
      <w:lvlText w:val="•"/>
      <w:lvlJc w:val="left"/>
      <w:pPr>
        <w:ind w:left="5483" w:hanging="264"/>
      </w:pPr>
      <w:rPr>
        <w:rFonts w:hint="default"/>
        <w:lang w:val="ru-RU" w:eastAsia="en-US" w:bidi="ar-SA"/>
      </w:rPr>
    </w:lvl>
    <w:lvl w:ilvl="6" w:tplc="A2145A74"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 w:tplc="9A785E8A">
      <w:numFmt w:val="bullet"/>
      <w:lvlText w:val="•"/>
      <w:lvlJc w:val="left"/>
      <w:pPr>
        <w:ind w:left="7620" w:hanging="264"/>
      </w:pPr>
      <w:rPr>
        <w:rFonts w:hint="default"/>
        <w:lang w:val="ru-RU" w:eastAsia="en-US" w:bidi="ar-SA"/>
      </w:rPr>
    </w:lvl>
    <w:lvl w:ilvl="8" w:tplc="63DA0A2C">
      <w:numFmt w:val="bullet"/>
      <w:lvlText w:val="•"/>
      <w:lvlJc w:val="left"/>
      <w:pPr>
        <w:ind w:left="8689" w:hanging="264"/>
      </w:pPr>
      <w:rPr>
        <w:rFonts w:hint="default"/>
        <w:lang w:val="ru-RU" w:eastAsia="en-US" w:bidi="ar-SA"/>
      </w:rPr>
    </w:lvl>
  </w:abstractNum>
  <w:abstractNum w:abstractNumId="35" w15:restartNumberingAfterBreak="0">
    <w:nsid w:val="78CA3019"/>
    <w:multiLevelType w:val="hybridMultilevel"/>
    <w:tmpl w:val="F88A7CAA"/>
    <w:lvl w:ilvl="0" w:tplc="FB0EEBD2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DEFC88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9220592E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C65EB8AE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9B688138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DD8AA092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9DAA13FE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5994F304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9314DDD6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798657D8"/>
    <w:multiLevelType w:val="hybridMultilevel"/>
    <w:tmpl w:val="76E49BFC"/>
    <w:lvl w:ilvl="0" w:tplc="B9E4D7EA">
      <w:start w:val="1"/>
      <w:numFmt w:val="decimal"/>
      <w:lvlText w:val="%1."/>
      <w:lvlJc w:val="left"/>
      <w:pPr>
        <w:ind w:left="1080" w:hanging="240"/>
      </w:pPr>
      <w:rPr>
        <w:rFonts w:hint="default"/>
        <w:spacing w:val="0"/>
        <w:w w:val="100"/>
        <w:lang w:val="ru-RU" w:eastAsia="en-US" w:bidi="ar-SA"/>
      </w:rPr>
    </w:lvl>
    <w:lvl w:ilvl="1" w:tplc="B4AEF05A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2" w:tplc="34284048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59AC80C2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EFFEAC64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FDC4F518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3FAE7636">
      <w:numFmt w:val="bullet"/>
      <w:lvlText w:val="•"/>
      <w:lvlJc w:val="left"/>
      <w:pPr>
        <w:ind w:left="6927" w:hanging="240"/>
      </w:pPr>
      <w:rPr>
        <w:rFonts w:hint="default"/>
        <w:lang w:val="ru-RU" w:eastAsia="en-US" w:bidi="ar-SA"/>
      </w:rPr>
    </w:lvl>
    <w:lvl w:ilvl="7" w:tplc="5D90F748">
      <w:numFmt w:val="bullet"/>
      <w:lvlText w:val="•"/>
      <w:lvlJc w:val="left"/>
      <w:pPr>
        <w:ind w:left="7902" w:hanging="240"/>
      </w:pPr>
      <w:rPr>
        <w:rFonts w:hint="default"/>
        <w:lang w:val="ru-RU" w:eastAsia="en-US" w:bidi="ar-SA"/>
      </w:rPr>
    </w:lvl>
    <w:lvl w:ilvl="8" w:tplc="12CC9E92">
      <w:numFmt w:val="bullet"/>
      <w:lvlText w:val="•"/>
      <w:lvlJc w:val="left"/>
      <w:pPr>
        <w:ind w:left="8877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7A1419D8"/>
    <w:multiLevelType w:val="multilevel"/>
    <w:tmpl w:val="C8563942"/>
    <w:lvl w:ilvl="0">
      <w:start w:val="1"/>
      <w:numFmt w:val="decimal"/>
      <w:lvlText w:val="%1."/>
      <w:lvlJc w:val="left"/>
      <w:pPr>
        <w:ind w:left="1080" w:hanging="240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2" w:hanging="2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60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6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3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9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200"/>
      </w:pPr>
      <w:rPr>
        <w:rFonts w:hint="default"/>
        <w:lang w:val="ru-RU" w:eastAsia="en-US" w:bidi="ar-SA"/>
      </w:rPr>
    </w:lvl>
  </w:abstractNum>
  <w:abstractNum w:abstractNumId="38" w15:restartNumberingAfterBreak="0">
    <w:nsid w:val="7CD55700"/>
    <w:multiLevelType w:val="hybridMultilevel"/>
    <w:tmpl w:val="BF2A441A"/>
    <w:lvl w:ilvl="0" w:tplc="29D410C8">
      <w:start w:val="1"/>
      <w:numFmt w:val="decimal"/>
      <w:lvlText w:val="%1."/>
      <w:lvlJc w:val="left"/>
      <w:pPr>
        <w:ind w:left="327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0B82FB36">
      <w:numFmt w:val="bullet"/>
      <w:lvlText w:val="•"/>
      <w:lvlJc w:val="left"/>
      <w:pPr>
        <w:ind w:left="1095" w:hanging="181"/>
      </w:pPr>
      <w:rPr>
        <w:rFonts w:hint="default"/>
        <w:lang w:val="ru-RU" w:eastAsia="en-US" w:bidi="ar-SA"/>
      </w:rPr>
    </w:lvl>
    <w:lvl w:ilvl="2" w:tplc="D166EC18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3" w:tplc="F7E48FC2">
      <w:numFmt w:val="bullet"/>
      <w:lvlText w:val="•"/>
      <w:lvlJc w:val="left"/>
      <w:pPr>
        <w:ind w:left="2645" w:hanging="181"/>
      </w:pPr>
      <w:rPr>
        <w:rFonts w:hint="default"/>
        <w:lang w:val="ru-RU" w:eastAsia="en-US" w:bidi="ar-SA"/>
      </w:rPr>
    </w:lvl>
    <w:lvl w:ilvl="4" w:tplc="9C5CEB26">
      <w:numFmt w:val="bullet"/>
      <w:lvlText w:val="•"/>
      <w:lvlJc w:val="left"/>
      <w:pPr>
        <w:ind w:left="3421" w:hanging="181"/>
      </w:pPr>
      <w:rPr>
        <w:rFonts w:hint="default"/>
        <w:lang w:val="ru-RU" w:eastAsia="en-US" w:bidi="ar-SA"/>
      </w:rPr>
    </w:lvl>
    <w:lvl w:ilvl="5" w:tplc="97925EE0">
      <w:numFmt w:val="bullet"/>
      <w:lvlText w:val="•"/>
      <w:lvlJc w:val="left"/>
      <w:pPr>
        <w:ind w:left="4196" w:hanging="181"/>
      </w:pPr>
      <w:rPr>
        <w:rFonts w:hint="default"/>
        <w:lang w:val="ru-RU" w:eastAsia="en-US" w:bidi="ar-SA"/>
      </w:rPr>
    </w:lvl>
    <w:lvl w:ilvl="6" w:tplc="1504C2AE">
      <w:numFmt w:val="bullet"/>
      <w:lvlText w:val="•"/>
      <w:lvlJc w:val="left"/>
      <w:pPr>
        <w:ind w:left="4971" w:hanging="181"/>
      </w:pPr>
      <w:rPr>
        <w:rFonts w:hint="default"/>
        <w:lang w:val="ru-RU" w:eastAsia="en-US" w:bidi="ar-SA"/>
      </w:rPr>
    </w:lvl>
    <w:lvl w:ilvl="7" w:tplc="06AC724C">
      <w:numFmt w:val="bullet"/>
      <w:lvlText w:val="•"/>
      <w:lvlJc w:val="left"/>
      <w:pPr>
        <w:ind w:left="5747" w:hanging="181"/>
      </w:pPr>
      <w:rPr>
        <w:rFonts w:hint="default"/>
        <w:lang w:val="ru-RU" w:eastAsia="en-US" w:bidi="ar-SA"/>
      </w:rPr>
    </w:lvl>
    <w:lvl w:ilvl="8" w:tplc="31341538">
      <w:numFmt w:val="bullet"/>
      <w:lvlText w:val="•"/>
      <w:lvlJc w:val="left"/>
      <w:pPr>
        <w:ind w:left="6522" w:hanging="181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19"/>
  </w:num>
  <w:num w:numId="3">
    <w:abstractNumId w:val="0"/>
  </w:num>
  <w:num w:numId="4">
    <w:abstractNumId w:val="12"/>
  </w:num>
  <w:num w:numId="5">
    <w:abstractNumId w:val="1"/>
  </w:num>
  <w:num w:numId="6">
    <w:abstractNumId w:val="4"/>
  </w:num>
  <w:num w:numId="7">
    <w:abstractNumId w:val="25"/>
  </w:num>
  <w:num w:numId="8">
    <w:abstractNumId w:val="37"/>
  </w:num>
  <w:num w:numId="9">
    <w:abstractNumId w:val="10"/>
  </w:num>
  <w:num w:numId="10">
    <w:abstractNumId w:val="29"/>
  </w:num>
  <w:num w:numId="11">
    <w:abstractNumId w:val="32"/>
  </w:num>
  <w:num w:numId="12">
    <w:abstractNumId w:val="22"/>
  </w:num>
  <w:num w:numId="13">
    <w:abstractNumId w:val="27"/>
  </w:num>
  <w:num w:numId="14">
    <w:abstractNumId w:val="24"/>
  </w:num>
  <w:num w:numId="15">
    <w:abstractNumId w:val="13"/>
  </w:num>
  <w:num w:numId="16">
    <w:abstractNumId w:val="30"/>
  </w:num>
  <w:num w:numId="17">
    <w:abstractNumId w:val="6"/>
  </w:num>
  <w:num w:numId="18">
    <w:abstractNumId w:val="35"/>
  </w:num>
  <w:num w:numId="19">
    <w:abstractNumId w:val="34"/>
  </w:num>
  <w:num w:numId="20">
    <w:abstractNumId w:val="17"/>
  </w:num>
  <w:num w:numId="21">
    <w:abstractNumId w:val="14"/>
  </w:num>
  <w:num w:numId="22">
    <w:abstractNumId w:val="16"/>
  </w:num>
  <w:num w:numId="23">
    <w:abstractNumId w:val="2"/>
  </w:num>
  <w:num w:numId="24">
    <w:abstractNumId w:val="20"/>
  </w:num>
  <w:num w:numId="25">
    <w:abstractNumId w:val="36"/>
  </w:num>
  <w:num w:numId="26">
    <w:abstractNumId w:val="33"/>
  </w:num>
  <w:num w:numId="27">
    <w:abstractNumId w:val="8"/>
  </w:num>
  <w:num w:numId="28">
    <w:abstractNumId w:val="18"/>
  </w:num>
  <w:num w:numId="29">
    <w:abstractNumId w:val="3"/>
  </w:num>
  <w:num w:numId="30">
    <w:abstractNumId w:val="38"/>
  </w:num>
  <w:num w:numId="31">
    <w:abstractNumId w:val="9"/>
  </w:num>
  <w:num w:numId="32">
    <w:abstractNumId w:val="15"/>
  </w:num>
  <w:num w:numId="33">
    <w:abstractNumId w:val="26"/>
  </w:num>
  <w:num w:numId="34">
    <w:abstractNumId w:val="31"/>
  </w:num>
  <w:num w:numId="35">
    <w:abstractNumId w:val="11"/>
  </w:num>
  <w:num w:numId="36">
    <w:abstractNumId w:val="21"/>
  </w:num>
  <w:num w:numId="37">
    <w:abstractNumId w:val="5"/>
  </w:num>
  <w:num w:numId="38">
    <w:abstractNumId w:val="23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798"/>
    <w:rsid w:val="000412BB"/>
    <w:rsid w:val="0006760A"/>
    <w:rsid w:val="000D08BF"/>
    <w:rsid w:val="000F0655"/>
    <w:rsid w:val="00116432"/>
    <w:rsid w:val="00217014"/>
    <w:rsid w:val="002F6064"/>
    <w:rsid w:val="0034246D"/>
    <w:rsid w:val="00383905"/>
    <w:rsid w:val="003A278F"/>
    <w:rsid w:val="004347D3"/>
    <w:rsid w:val="005C13A1"/>
    <w:rsid w:val="006970C8"/>
    <w:rsid w:val="006B5EBE"/>
    <w:rsid w:val="006B6385"/>
    <w:rsid w:val="007C1CF9"/>
    <w:rsid w:val="007C385C"/>
    <w:rsid w:val="007D4798"/>
    <w:rsid w:val="008F1360"/>
    <w:rsid w:val="00925423"/>
    <w:rsid w:val="00950D07"/>
    <w:rsid w:val="00952EEB"/>
    <w:rsid w:val="00991DF3"/>
    <w:rsid w:val="009C7B55"/>
    <w:rsid w:val="009E7FB4"/>
    <w:rsid w:val="00A36A82"/>
    <w:rsid w:val="00AD0C61"/>
    <w:rsid w:val="00AE4273"/>
    <w:rsid w:val="00AF03B3"/>
    <w:rsid w:val="00AF3AF5"/>
    <w:rsid w:val="00AF7DF9"/>
    <w:rsid w:val="00B941AE"/>
    <w:rsid w:val="00BC18A2"/>
    <w:rsid w:val="00BD0B6D"/>
    <w:rsid w:val="00C31EB9"/>
    <w:rsid w:val="00C5545A"/>
    <w:rsid w:val="00C64338"/>
    <w:rsid w:val="00D217A3"/>
    <w:rsid w:val="00D314A5"/>
    <w:rsid w:val="00D85237"/>
    <w:rsid w:val="00DF48AC"/>
    <w:rsid w:val="00E12D21"/>
    <w:rsid w:val="00E60E87"/>
    <w:rsid w:val="00E75DD9"/>
    <w:rsid w:val="00E806F2"/>
    <w:rsid w:val="00FD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2EC542-2A85-4743-9A30-19876A45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4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5">
    <w:name w:val="Title"/>
    <w:basedOn w:val="a"/>
    <w:link w:val="a6"/>
    <w:uiPriority w:val="1"/>
    <w:qFormat/>
    <w:rsid w:val="002F6064"/>
    <w:pPr>
      <w:ind w:right="714"/>
      <w:jc w:val="center"/>
    </w:pPr>
    <w:rPr>
      <w:b/>
      <w:bCs/>
      <w:sz w:val="72"/>
      <w:szCs w:val="72"/>
    </w:rPr>
  </w:style>
  <w:style w:type="character" w:customStyle="1" w:styleId="a6">
    <w:name w:val="Заголовок Знак"/>
    <w:basedOn w:val="a0"/>
    <w:link w:val="a5"/>
    <w:uiPriority w:val="1"/>
    <w:rsid w:val="002F6064"/>
    <w:rPr>
      <w:rFonts w:ascii="Times New Roman" w:eastAsia="Times New Roman" w:hAnsi="Times New Roman" w:cs="Times New Roman"/>
      <w:b/>
      <w:bCs/>
      <w:sz w:val="72"/>
      <w:szCs w:val="72"/>
      <w:lang w:val="ru-RU"/>
    </w:rPr>
  </w:style>
  <w:style w:type="paragraph" w:styleId="a7">
    <w:name w:val="No Spacing"/>
    <w:link w:val="a8"/>
    <w:uiPriority w:val="1"/>
    <w:qFormat/>
    <w:rsid w:val="00E60E87"/>
    <w:pPr>
      <w:widowControl/>
      <w:autoSpaceDE/>
      <w:autoSpaceDN/>
    </w:pPr>
    <w:rPr>
      <w:lang w:val="ru-RU"/>
    </w:rPr>
  </w:style>
  <w:style w:type="character" w:customStyle="1" w:styleId="a8">
    <w:name w:val="Без интервала Знак"/>
    <w:basedOn w:val="a0"/>
    <w:link w:val="a7"/>
    <w:uiPriority w:val="1"/>
    <w:locked/>
    <w:rsid w:val="00E60E87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F9490-AC3C-4E80-8591-9D3392A0B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4086</Words>
  <Characters>23292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2025-05-21T07:09:00Z</dcterms:created>
  <dcterms:modified xsi:type="dcterms:W3CDTF">2025-05-21T07:09:00Z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LastSaved">
    <vt:filetime>2025-02-25T00:00:00Z</vt:filetime>
  </property>
  <property fmtid="{D5CDD505-2E9C-101B-9397-08002B2CF9AE}" pid="4" name="Producer">
    <vt:lpwstr>iLovePDF</vt:lpwstr>
  </property>
</Properties>
</file>