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7" w:rsidRDefault="00C50167" w:rsidP="00ED7A27">
      <w:pPr>
        <w:pStyle w:val="a3"/>
        <w:outlineLvl w:val="0"/>
        <w:rPr>
          <w:b/>
          <w:bCs/>
        </w:rPr>
      </w:pPr>
      <w:r>
        <w:rPr>
          <w:b/>
          <w:bCs/>
        </w:rPr>
        <w:t>МУНИЦИПАЛЬНОЕ А</w:t>
      </w:r>
      <w:r w:rsidR="00ED7A27">
        <w:rPr>
          <w:b/>
          <w:bCs/>
        </w:rPr>
        <w:t>ВТОНОМНОЕ  УЧРЕЖДЕНИЕ</w:t>
      </w:r>
    </w:p>
    <w:p w:rsidR="00ED7A27" w:rsidRDefault="00ED7A27" w:rsidP="00ED7A27">
      <w:pPr>
        <w:pStyle w:val="a3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ED7A27" w:rsidRDefault="00ED7A27" w:rsidP="00ED7A27">
      <w:pPr>
        <w:jc w:val="center"/>
        <w:outlineLvl w:val="0"/>
        <w:rPr>
          <w:b/>
          <w:bCs/>
          <w:sz w:val="22"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ED7A27" w:rsidRDefault="003B6AC2" w:rsidP="00ED7A27">
      <w:pPr>
        <w:jc w:val="center"/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45719</wp:posOffset>
                </wp:positionV>
                <wp:extent cx="67437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4D10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DCYVKH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ED7A27" w:rsidRDefault="00ED7A27" w:rsidP="00ED7A27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B10E65" w:rsidRDefault="00B10E65" w:rsidP="00B10E65">
      <w:pPr>
        <w:pStyle w:val="a3"/>
        <w:jc w:val="right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Начальнику  отдела</w:t>
      </w:r>
      <w:proofErr w:type="gramEnd"/>
      <w:r>
        <w:rPr>
          <w:bCs/>
          <w:szCs w:val="28"/>
        </w:rPr>
        <w:t xml:space="preserve"> по культуре                                                              </w:t>
      </w:r>
    </w:p>
    <w:p w:rsidR="00B10E65" w:rsidRDefault="00B10E65" w:rsidP="00B10E65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спорту </w:t>
      </w:r>
      <w:proofErr w:type="gramStart"/>
      <w:r>
        <w:rPr>
          <w:bCs/>
          <w:szCs w:val="28"/>
        </w:rPr>
        <w:t>и  молодежной</w:t>
      </w:r>
      <w:proofErr w:type="gramEnd"/>
      <w:r>
        <w:rPr>
          <w:bCs/>
          <w:szCs w:val="28"/>
        </w:rPr>
        <w:t xml:space="preserve">  политики</w:t>
      </w:r>
    </w:p>
    <w:p w:rsidR="00B10E65" w:rsidRDefault="00B10E65" w:rsidP="00B10E65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администрации Казанского</w:t>
      </w:r>
    </w:p>
    <w:p w:rsidR="00B10E65" w:rsidRDefault="00B10E65" w:rsidP="00B10E65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муниципального района </w:t>
      </w:r>
    </w:p>
    <w:p w:rsidR="00655156" w:rsidRPr="00B10E65" w:rsidRDefault="00B10E65" w:rsidP="00B10E6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10E6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77338B">
        <w:rPr>
          <w:rFonts w:ascii="Times New Roman" w:hAnsi="Times New Roman" w:cs="Times New Roman"/>
          <w:bCs/>
          <w:sz w:val="28"/>
          <w:szCs w:val="28"/>
        </w:rPr>
        <w:t>А.В. Коротченко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Default="00951230" w:rsidP="00ED7A27">
      <w:pPr>
        <w:pStyle w:val="a3"/>
        <w:outlineLvl w:val="0"/>
        <w:rPr>
          <w:b/>
          <w:bCs/>
          <w:szCs w:val="28"/>
        </w:rPr>
      </w:pPr>
      <w:r w:rsidRPr="00476B09">
        <w:rPr>
          <w:b/>
          <w:bCs/>
          <w:szCs w:val="28"/>
        </w:rPr>
        <w:t xml:space="preserve"> Отчет</w:t>
      </w:r>
      <w:r w:rsidR="008B2B1B" w:rsidRPr="00476B09">
        <w:rPr>
          <w:b/>
          <w:bCs/>
          <w:szCs w:val="28"/>
        </w:rPr>
        <w:t xml:space="preserve"> по деятельности учреждения</w:t>
      </w:r>
      <w:r w:rsidR="007842FD">
        <w:rPr>
          <w:b/>
          <w:bCs/>
          <w:szCs w:val="28"/>
        </w:rPr>
        <w:t xml:space="preserve"> </w:t>
      </w:r>
      <w:r w:rsidR="008B2B1B" w:rsidRPr="00476B09">
        <w:rPr>
          <w:b/>
          <w:bCs/>
          <w:szCs w:val="28"/>
        </w:rPr>
        <w:t xml:space="preserve"> </w:t>
      </w:r>
      <w:r w:rsidRPr="00476B09">
        <w:rPr>
          <w:b/>
          <w:bCs/>
          <w:szCs w:val="28"/>
        </w:rPr>
        <w:t xml:space="preserve"> за </w:t>
      </w:r>
      <w:r w:rsidR="00CE04FE">
        <w:rPr>
          <w:b/>
          <w:bCs/>
          <w:szCs w:val="28"/>
        </w:rPr>
        <w:t xml:space="preserve"> </w:t>
      </w:r>
      <w:r w:rsidR="007D6291" w:rsidRPr="00476B09">
        <w:rPr>
          <w:b/>
          <w:bCs/>
          <w:szCs w:val="28"/>
        </w:rPr>
        <w:t xml:space="preserve"> </w:t>
      </w:r>
      <w:r w:rsidRPr="00476B09">
        <w:rPr>
          <w:b/>
          <w:bCs/>
          <w:szCs w:val="28"/>
        </w:rPr>
        <w:t xml:space="preserve"> 20</w:t>
      </w:r>
      <w:r w:rsidR="00A95CD4">
        <w:rPr>
          <w:b/>
          <w:bCs/>
          <w:szCs w:val="28"/>
        </w:rPr>
        <w:t>2</w:t>
      </w:r>
      <w:r w:rsidR="008D6854">
        <w:rPr>
          <w:b/>
          <w:bCs/>
          <w:szCs w:val="28"/>
        </w:rPr>
        <w:t>4</w:t>
      </w:r>
      <w:r w:rsidRPr="00476B09">
        <w:rPr>
          <w:b/>
          <w:bCs/>
          <w:szCs w:val="28"/>
        </w:rPr>
        <w:t xml:space="preserve"> год</w:t>
      </w:r>
    </w:p>
    <w:p w:rsidR="007842FD" w:rsidRPr="00476B09" w:rsidRDefault="007842FD" w:rsidP="00ED7A27">
      <w:pPr>
        <w:pStyle w:val="a3"/>
        <w:outlineLvl w:val="0"/>
        <w:rPr>
          <w:b/>
          <w:bCs/>
          <w:szCs w:val="28"/>
        </w:rPr>
      </w:pPr>
    </w:p>
    <w:p w:rsidR="00ED7A27" w:rsidRPr="00364078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В детском оздоровительно-образовательном центре «Берёзка» за 20</w:t>
      </w:r>
      <w:r w:rsidR="005428EB" w:rsidRPr="00364078">
        <w:rPr>
          <w:rFonts w:ascii="Times New Roman" w:hAnsi="Times New Roman"/>
          <w:sz w:val="24"/>
          <w:szCs w:val="24"/>
        </w:rPr>
        <w:t>2</w:t>
      </w:r>
      <w:r w:rsidR="008D6854" w:rsidRPr="00364078">
        <w:rPr>
          <w:rFonts w:ascii="Times New Roman" w:hAnsi="Times New Roman"/>
          <w:sz w:val="24"/>
          <w:szCs w:val="24"/>
        </w:rPr>
        <w:t>4</w:t>
      </w:r>
      <w:r w:rsidRPr="003640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4078">
        <w:rPr>
          <w:rFonts w:ascii="Times New Roman" w:hAnsi="Times New Roman"/>
          <w:sz w:val="24"/>
          <w:szCs w:val="24"/>
        </w:rPr>
        <w:t>год</w:t>
      </w:r>
      <w:r w:rsidR="005428EB" w:rsidRPr="00364078">
        <w:rPr>
          <w:rFonts w:ascii="Times New Roman" w:hAnsi="Times New Roman"/>
          <w:sz w:val="24"/>
          <w:szCs w:val="24"/>
        </w:rPr>
        <w:t xml:space="preserve">  б</w:t>
      </w:r>
      <w:r w:rsidRPr="00364078">
        <w:rPr>
          <w:rFonts w:ascii="Times New Roman" w:hAnsi="Times New Roman"/>
          <w:sz w:val="24"/>
          <w:szCs w:val="24"/>
        </w:rPr>
        <w:t>ыло</w:t>
      </w:r>
      <w:proofErr w:type="gramEnd"/>
      <w:r w:rsidRPr="00364078">
        <w:rPr>
          <w:rFonts w:ascii="Times New Roman" w:hAnsi="Times New Roman"/>
          <w:sz w:val="24"/>
          <w:szCs w:val="24"/>
        </w:rPr>
        <w:t xml:space="preserve"> организовано и проведено:</w:t>
      </w:r>
    </w:p>
    <w:p w:rsidR="00EA4A16" w:rsidRPr="00364078" w:rsidRDefault="007D62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 xml:space="preserve">- </w:t>
      </w:r>
      <w:r w:rsidR="0077338B">
        <w:rPr>
          <w:rFonts w:ascii="Times New Roman" w:hAnsi="Times New Roman"/>
          <w:sz w:val="24"/>
          <w:szCs w:val="24"/>
        </w:rPr>
        <w:t xml:space="preserve">три </w:t>
      </w:r>
      <w:r w:rsidRPr="00364078">
        <w:rPr>
          <w:rFonts w:ascii="Times New Roman" w:hAnsi="Times New Roman"/>
          <w:sz w:val="24"/>
          <w:szCs w:val="24"/>
        </w:rPr>
        <w:t>каникулярн</w:t>
      </w:r>
      <w:r w:rsidR="002E5FD4" w:rsidRPr="00364078">
        <w:rPr>
          <w:rFonts w:ascii="Times New Roman" w:hAnsi="Times New Roman"/>
          <w:sz w:val="24"/>
          <w:szCs w:val="24"/>
        </w:rPr>
        <w:t>ые</w:t>
      </w:r>
      <w:r w:rsidRPr="00364078">
        <w:rPr>
          <w:rFonts w:ascii="Times New Roman" w:hAnsi="Times New Roman"/>
          <w:sz w:val="24"/>
          <w:szCs w:val="24"/>
        </w:rPr>
        <w:t xml:space="preserve"> смен</w:t>
      </w:r>
      <w:r w:rsidR="002E5FD4" w:rsidRPr="00364078">
        <w:rPr>
          <w:rFonts w:ascii="Times New Roman" w:hAnsi="Times New Roman"/>
          <w:sz w:val="24"/>
          <w:szCs w:val="24"/>
        </w:rPr>
        <w:t>ы</w:t>
      </w:r>
      <w:r w:rsidRPr="00364078">
        <w:rPr>
          <w:rFonts w:ascii="Times New Roman" w:hAnsi="Times New Roman"/>
          <w:sz w:val="24"/>
          <w:szCs w:val="24"/>
        </w:rPr>
        <w:t xml:space="preserve"> в количестве </w:t>
      </w:r>
      <w:r w:rsidR="00D56ADD" w:rsidRPr="00364078">
        <w:rPr>
          <w:rFonts w:ascii="Times New Roman" w:hAnsi="Times New Roman"/>
          <w:sz w:val="24"/>
          <w:szCs w:val="24"/>
        </w:rPr>
        <w:t>1</w:t>
      </w:r>
      <w:r w:rsidR="0077338B">
        <w:rPr>
          <w:rFonts w:ascii="Times New Roman" w:hAnsi="Times New Roman"/>
          <w:sz w:val="24"/>
          <w:szCs w:val="24"/>
        </w:rPr>
        <w:t>97</w:t>
      </w:r>
      <w:r w:rsidRPr="00364078">
        <w:rPr>
          <w:rFonts w:ascii="Times New Roman" w:hAnsi="Times New Roman"/>
          <w:sz w:val="24"/>
          <w:szCs w:val="24"/>
        </w:rPr>
        <w:t xml:space="preserve"> человек</w:t>
      </w:r>
      <w:r w:rsidR="006D1A91" w:rsidRPr="00364078">
        <w:rPr>
          <w:rFonts w:ascii="Times New Roman" w:hAnsi="Times New Roman"/>
          <w:sz w:val="24"/>
          <w:szCs w:val="24"/>
        </w:rPr>
        <w:t>а</w:t>
      </w:r>
      <w:r w:rsidRPr="00364078">
        <w:rPr>
          <w:rFonts w:ascii="Times New Roman" w:hAnsi="Times New Roman"/>
          <w:sz w:val="24"/>
          <w:szCs w:val="24"/>
        </w:rPr>
        <w:t>;</w:t>
      </w:r>
    </w:p>
    <w:p w:rsidR="00CE04FE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A95CD4" w:rsidRPr="00364078">
        <w:rPr>
          <w:rFonts w:ascii="Times New Roman" w:hAnsi="Times New Roman"/>
          <w:sz w:val="24"/>
          <w:szCs w:val="24"/>
        </w:rPr>
        <w:t>внеканикулярная</w:t>
      </w:r>
      <w:proofErr w:type="spellEnd"/>
      <w:r w:rsidR="00A95CD4" w:rsidRPr="00364078">
        <w:rPr>
          <w:rFonts w:ascii="Times New Roman" w:hAnsi="Times New Roman"/>
          <w:sz w:val="24"/>
          <w:szCs w:val="24"/>
        </w:rPr>
        <w:t xml:space="preserve"> </w:t>
      </w:r>
      <w:r w:rsidRPr="00364078">
        <w:rPr>
          <w:rFonts w:ascii="Times New Roman" w:hAnsi="Times New Roman"/>
          <w:sz w:val="24"/>
          <w:szCs w:val="24"/>
        </w:rPr>
        <w:t xml:space="preserve"> </w:t>
      </w:r>
      <w:r w:rsidR="007D6291" w:rsidRPr="00364078">
        <w:rPr>
          <w:rFonts w:ascii="Times New Roman" w:hAnsi="Times New Roman"/>
          <w:sz w:val="24"/>
          <w:szCs w:val="24"/>
        </w:rPr>
        <w:t>смена</w:t>
      </w:r>
      <w:proofErr w:type="gramEnd"/>
      <w:r w:rsidR="00A95CD4" w:rsidRPr="00364078">
        <w:rPr>
          <w:rFonts w:ascii="Times New Roman" w:hAnsi="Times New Roman"/>
          <w:sz w:val="24"/>
          <w:szCs w:val="24"/>
        </w:rPr>
        <w:t>(смена</w:t>
      </w:r>
      <w:r w:rsidR="007D6291" w:rsidRPr="00364078">
        <w:rPr>
          <w:rFonts w:ascii="Times New Roman" w:hAnsi="Times New Roman"/>
          <w:sz w:val="24"/>
          <w:szCs w:val="24"/>
        </w:rPr>
        <w:t xml:space="preserve"> с обучением</w:t>
      </w:r>
      <w:r w:rsidR="00A95CD4" w:rsidRPr="00364078">
        <w:rPr>
          <w:rFonts w:ascii="Times New Roman" w:hAnsi="Times New Roman"/>
          <w:sz w:val="24"/>
          <w:szCs w:val="24"/>
        </w:rPr>
        <w:t>)</w:t>
      </w:r>
      <w:r w:rsidR="007D6291" w:rsidRPr="00364078">
        <w:rPr>
          <w:rFonts w:ascii="Times New Roman" w:hAnsi="Times New Roman"/>
          <w:sz w:val="24"/>
          <w:szCs w:val="24"/>
        </w:rPr>
        <w:t xml:space="preserve"> в количестве </w:t>
      </w:r>
      <w:r w:rsidR="0077338B">
        <w:rPr>
          <w:rFonts w:ascii="Times New Roman" w:hAnsi="Times New Roman"/>
          <w:sz w:val="24"/>
          <w:szCs w:val="24"/>
        </w:rPr>
        <w:t>134</w:t>
      </w:r>
      <w:r w:rsidR="006D1A91" w:rsidRPr="00364078">
        <w:rPr>
          <w:rFonts w:ascii="Times New Roman" w:hAnsi="Times New Roman"/>
          <w:sz w:val="24"/>
          <w:szCs w:val="24"/>
        </w:rPr>
        <w:t xml:space="preserve"> человек</w:t>
      </w:r>
      <w:r w:rsidR="00EA4A16">
        <w:rPr>
          <w:rFonts w:ascii="Times New Roman" w:hAnsi="Times New Roman"/>
          <w:sz w:val="24"/>
          <w:szCs w:val="24"/>
        </w:rPr>
        <w:t>;</w:t>
      </w:r>
    </w:p>
    <w:p w:rsidR="00EA4A16" w:rsidRPr="00364078" w:rsidRDefault="00EA4A16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10E65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летни</w:t>
      </w:r>
      <w:r w:rsidR="00B10E6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смен охват составил-</w:t>
      </w:r>
      <w:r w:rsidR="00B10E65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ED7A27" w:rsidRPr="00364078" w:rsidRDefault="00740EDC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 xml:space="preserve">Охват по сменам составил </w:t>
      </w:r>
      <w:r w:rsidR="00F51C6E">
        <w:rPr>
          <w:rFonts w:ascii="Times New Roman" w:hAnsi="Times New Roman"/>
          <w:sz w:val="24"/>
          <w:szCs w:val="24"/>
        </w:rPr>
        <w:t>-</w:t>
      </w:r>
      <w:r w:rsidR="0077338B">
        <w:rPr>
          <w:rFonts w:ascii="Times New Roman" w:hAnsi="Times New Roman"/>
          <w:sz w:val="24"/>
          <w:szCs w:val="24"/>
        </w:rPr>
        <w:t>651</w:t>
      </w:r>
      <w:r w:rsidRPr="00364078">
        <w:rPr>
          <w:rFonts w:ascii="Times New Roman" w:hAnsi="Times New Roman"/>
          <w:sz w:val="24"/>
          <w:szCs w:val="24"/>
        </w:rPr>
        <w:t xml:space="preserve"> человек.</w:t>
      </w:r>
    </w:p>
    <w:p w:rsidR="00D56ADD" w:rsidRPr="00364078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В учреждении проводились малые формы досуга(занятости) детей</w:t>
      </w:r>
      <w:r w:rsidR="00D04F0D" w:rsidRPr="00364078">
        <w:rPr>
          <w:rFonts w:ascii="Times New Roman" w:hAnsi="Times New Roman"/>
          <w:sz w:val="24"/>
          <w:szCs w:val="24"/>
        </w:rPr>
        <w:t>(мероприятий)</w:t>
      </w:r>
      <w:r w:rsidRPr="00364078">
        <w:rPr>
          <w:rFonts w:ascii="Times New Roman" w:hAnsi="Times New Roman"/>
          <w:sz w:val="24"/>
          <w:szCs w:val="24"/>
        </w:rPr>
        <w:t>:</w:t>
      </w:r>
    </w:p>
    <w:p w:rsidR="000E0F9B" w:rsidRPr="00364078" w:rsidRDefault="000E0F9B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-</w:t>
      </w:r>
      <w:r w:rsidR="00CE26B9" w:rsidRPr="00364078">
        <w:rPr>
          <w:rFonts w:ascii="Times New Roman" w:hAnsi="Times New Roman"/>
          <w:sz w:val="24"/>
          <w:szCs w:val="24"/>
        </w:rPr>
        <w:t xml:space="preserve"> </w:t>
      </w:r>
      <w:r w:rsidR="0077338B">
        <w:rPr>
          <w:rFonts w:ascii="Times New Roman" w:hAnsi="Times New Roman"/>
          <w:sz w:val="24"/>
          <w:szCs w:val="24"/>
        </w:rPr>
        <w:t>четыре з</w:t>
      </w:r>
      <w:r w:rsidRPr="00364078">
        <w:rPr>
          <w:rFonts w:ascii="Times New Roman" w:hAnsi="Times New Roman"/>
          <w:sz w:val="24"/>
          <w:szCs w:val="24"/>
        </w:rPr>
        <w:t>аезд</w:t>
      </w:r>
      <w:r w:rsidR="00CE5E9B">
        <w:rPr>
          <w:rFonts w:ascii="Times New Roman" w:hAnsi="Times New Roman"/>
          <w:sz w:val="24"/>
          <w:szCs w:val="24"/>
        </w:rPr>
        <w:t>а</w:t>
      </w:r>
      <w:r w:rsidRPr="00364078">
        <w:rPr>
          <w:rFonts w:ascii="Times New Roman" w:hAnsi="Times New Roman"/>
          <w:sz w:val="24"/>
          <w:szCs w:val="24"/>
        </w:rPr>
        <w:t xml:space="preserve"> выходного дня -</w:t>
      </w:r>
      <w:r w:rsidR="0077338B">
        <w:rPr>
          <w:rFonts w:ascii="Times New Roman" w:hAnsi="Times New Roman"/>
          <w:sz w:val="24"/>
          <w:szCs w:val="24"/>
        </w:rPr>
        <w:t>68</w:t>
      </w:r>
      <w:r w:rsidRPr="00364078">
        <w:rPr>
          <w:rFonts w:ascii="Times New Roman" w:hAnsi="Times New Roman"/>
          <w:sz w:val="24"/>
          <w:szCs w:val="24"/>
        </w:rPr>
        <w:t xml:space="preserve"> человек</w:t>
      </w:r>
      <w:r w:rsidR="00CE5E9B">
        <w:rPr>
          <w:rFonts w:ascii="Times New Roman" w:hAnsi="Times New Roman"/>
          <w:sz w:val="24"/>
          <w:szCs w:val="24"/>
        </w:rPr>
        <w:t>а</w:t>
      </w:r>
      <w:r w:rsidRPr="00364078">
        <w:rPr>
          <w:rFonts w:ascii="Times New Roman" w:hAnsi="Times New Roman"/>
          <w:sz w:val="24"/>
          <w:szCs w:val="24"/>
        </w:rPr>
        <w:t>;</w:t>
      </w:r>
    </w:p>
    <w:p w:rsidR="008D6854" w:rsidRPr="00364078" w:rsidRDefault="00CE5E9B" w:rsidP="008D6854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4078" w:rsidRPr="00364078">
        <w:rPr>
          <w:rFonts w:ascii="Times New Roman" w:hAnsi="Times New Roman"/>
          <w:sz w:val="24"/>
          <w:szCs w:val="24"/>
        </w:rPr>
        <w:t>два</w:t>
      </w:r>
      <w:r w:rsidR="008D6854" w:rsidRPr="00364078">
        <w:rPr>
          <w:rFonts w:ascii="Times New Roman" w:hAnsi="Times New Roman"/>
          <w:sz w:val="24"/>
          <w:szCs w:val="24"/>
        </w:rPr>
        <w:t xml:space="preserve"> тренинга общения «Широкая масленица»-</w:t>
      </w:r>
      <w:r w:rsidR="00364078" w:rsidRPr="00364078">
        <w:rPr>
          <w:rFonts w:ascii="Times New Roman" w:hAnsi="Times New Roman"/>
          <w:sz w:val="24"/>
          <w:szCs w:val="24"/>
        </w:rPr>
        <w:t>48</w:t>
      </w:r>
      <w:r w:rsidR="008D6854" w:rsidRPr="00364078">
        <w:rPr>
          <w:rFonts w:ascii="Times New Roman" w:hAnsi="Times New Roman"/>
          <w:sz w:val="24"/>
          <w:szCs w:val="24"/>
        </w:rPr>
        <w:t xml:space="preserve"> человека;</w:t>
      </w:r>
    </w:p>
    <w:p w:rsidR="00D56ADD" w:rsidRPr="00364078" w:rsidRDefault="002E229A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-</w:t>
      </w:r>
      <w:r w:rsidR="00CE26B9" w:rsidRPr="00364078">
        <w:rPr>
          <w:rFonts w:ascii="Times New Roman" w:hAnsi="Times New Roman"/>
          <w:sz w:val="24"/>
          <w:szCs w:val="24"/>
        </w:rPr>
        <w:t xml:space="preserve"> </w:t>
      </w:r>
      <w:r w:rsidR="0077338B">
        <w:rPr>
          <w:rFonts w:ascii="Times New Roman" w:hAnsi="Times New Roman"/>
          <w:sz w:val="24"/>
          <w:szCs w:val="24"/>
        </w:rPr>
        <w:t>девять</w:t>
      </w:r>
      <w:r w:rsidR="007D6291" w:rsidRPr="00364078">
        <w:rPr>
          <w:rFonts w:ascii="Times New Roman" w:hAnsi="Times New Roman"/>
          <w:sz w:val="24"/>
          <w:szCs w:val="24"/>
        </w:rPr>
        <w:t xml:space="preserve"> мастер</w:t>
      </w:r>
      <w:r w:rsidR="00ED7A27" w:rsidRPr="00364078">
        <w:rPr>
          <w:rFonts w:ascii="Times New Roman" w:hAnsi="Times New Roman"/>
          <w:sz w:val="24"/>
          <w:szCs w:val="24"/>
        </w:rPr>
        <w:t>-класс</w:t>
      </w:r>
      <w:r w:rsidR="008D6854" w:rsidRPr="00364078">
        <w:rPr>
          <w:rFonts w:ascii="Times New Roman" w:hAnsi="Times New Roman"/>
          <w:sz w:val="24"/>
          <w:szCs w:val="24"/>
        </w:rPr>
        <w:t>ов</w:t>
      </w:r>
      <w:r w:rsidR="00CE26B9" w:rsidRPr="00364078">
        <w:rPr>
          <w:rFonts w:ascii="Times New Roman" w:hAnsi="Times New Roman"/>
          <w:sz w:val="24"/>
          <w:szCs w:val="24"/>
        </w:rPr>
        <w:t>:</w:t>
      </w:r>
      <w:r w:rsidR="003B6AC2" w:rsidRPr="00364078">
        <w:rPr>
          <w:rFonts w:ascii="Times New Roman" w:hAnsi="Times New Roman"/>
          <w:sz w:val="24"/>
          <w:szCs w:val="24"/>
        </w:rPr>
        <w:t xml:space="preserve"> «</w:t>
      </w:r>
      <w:r w:rsidR="000E0F9B" w:rsidRPr="00364078">
        <w:rPr>
          <w:rFonts w:ascii="Times New Roman" w:hAnsi="Times New Roman"/>
          <w:sz w:val="24"/>
          <w:szCs w:val="24"/>
        </w:rPr>
        <w:t xml:space="preserve">Новогодняя </w:t>
      </w:r>
      <w:r w:rsidR="00CE26B9" w:rsidRPr="00364078">
        <w:rPr>
          <w:rFonts w:ascii="Times New Roman" w:hAnsi="Times New Roman"/>
          <w:sz w:val="24"/>
          <w:szCs w:val="24"/>
        </w:rPr>
        <w:t>снежинка</w:t>
      </w:r>
      <w:r w:rsidR="003B6AC2" w:rsidRPr="00364078">
        <w:rPr>
          <w:rFonts w:ascii="Times New Roman" w:hAnsi="Times New Roman"/>
          <w:sz w:val="24"/>
          <w:szCs w:val="24"/>
        </w:rPr>
        <w:t>»,</w:t>
      </w:r>
      <w:r w:rsidR="009D1C20" w:rsidRPr="00364078">
        <w:rPr>
          <w:rFonts w:ascii="Times New Roman" w:hAnsi="Times New Roman"/>
          <w:sz w:val="24"/>
          <w:szCs w:val="24"/>
        </w:rPr>
        <w:t xml:space="preserve"> </w:t>
      </w:r>
      <w:r w:rsidR="003B6AC2" w:rsidRPr="00364078">
        <w:rPr>
          <w:rFonts w:ascii="Times New Roman" w:hAnsi="Times New Roman"/>
          <w:sz w:val="24"/>
          <w:szCs w:val="24"/>
        </w:rPr>
        <w:t>«</w:t>
      </w:r>
      <w:r w:rsidR="008D6854" w:rsidRPr="00364078">
        <w:rPr>
          <w:rFonts w:ascii="Times New Roman" w:hAnsi="Times New Roman"/>
          <w:sz w:val="24"/>
          <w:szCs w:val="24"/>
        </w:rPr>
        <w:t>Солнышко</w:t>
      </w:r>
      <w:r w:rsidR="00CE26B9" w:rsidRPr="00364078">
        <w:rPr>
          <w:rFonts w:ascii="Times New Roman" w:hAnsi="Times New Roman"/>
          <w:sz w:val="24"/>
          <w:szCs w:val="24"/>
        </w:rPr>
        <w:t>»</w:t>
      </w:r>
      <w:r w:rsidR="00EA4A16">
        <w:rPr>
          <w:rFonts w:ascii="Times New Roman" w:hAnsi="Times New Roman"/>
          <w:sz w:val="24"/>
          <w:szCs w:val="24"/>
        </w:rPr>
        <w:t xml:space="preserve">, «Браслет Дружбы», </w:t>
      </w:r>
      <w:r w:rsidR="0077338B">
        <w:rPr>
          <w:rFonts w:ascii="Times New Roman" w:hAnsi="Times New Roman"/>
          <w:sz w:val="24"/>
          <w:szCs w:val="24"/>
        </w:rPr>
        <w:t>«Новогодняя свеча»</w:t>
      </w:r>
      <w:r w:rsidR="000E0F9B" w:rsidRPr="00364078">
        <w:rPr>
          <w:rFonts w:ascii="Times New Roman" w:hAnsi="Times New Roman"/>
          <w:sz w:val="24"/>
          <w:szCs w:val="24"/>
        </w:rPr>
        <w:t xml:space="preserve"> охват </w:t>
      </w:r>
      <w:r w:rsidR="00D56ADD" w:rsidRPr="00364078">
        <w:rPr>
          <w:rFonts w:ascii="Times New Roman" w:hAnsi="Times New Roman"/>
          <w:sz w:val="24"/>
          <w:szCs w:val="24"/>
        </w:rPr>
        <w:t xml:space="preserve">составил </w:t>
      </w:r>
      <w:r w:rsidR="0077338B">
        <w:rPr>
          <w:rFonts w:ascii="Times New Roman" w:hAnsi="Times New Roman"/>
          <w:sz w:val="24"/>
          <w:szCs w:val="24"/>
        </w:rPr>
        <w:t>300</w:t>
      </w:r>
      <w:r w:rsidR="00D56ADD" w:rsidRPr="00364078">
        <w:rPr>
          <w:rFonts w:ascii="Times New Roman" w:hAnsi="Times New Roman"/>
          <w:sz w:val="24"/>
          <w:szCs w:val="24"/>
        </w:rPr>
        <w:t xml:space="preserve"> человек;</w:t>
      </w:r>
    </w:p>
    <w:p w:rsidR="00CE04FE" w:rsidRPr="00364078" w:rsidRDefault="00BE276A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-</w:t>
      </w:r>
      <w:proofErr w:type="gramStart"/>
      <w:r w:rsidRPr="00364078">
        <w:rPr>
          <w:rFonts w:ascii="Times New Roman" w:hAnsi="Times New Roman"/>
          <w:sz w:val="24"/>
          <w:szCs w:val="24"/>
        </w:rPr>
        <w:t>экскурсий  по</w:t>
      </w:r>
      <w:proofErr w:type="gramEnd"/>
      <w:r w:rsidRPr="00364078">
        <w:rPr>
          <w:rFonts w:ascii="Times New Roman" w:hAnsi="Times New Roman"/>
          <w:sz w:val="24"/>
          <w:szCs w:val="24"/>
        </w:rPr>
        <w:t xml:space="preserve"> </w:t>
      </w:r>
      <w:r w:rsidR="00CE5E9B">
        <w:rPr>
          <w:rFonts w:ascii="Times New Roman" w:hAnsi="Times New Roman"/>
          <w:sz w:val="24"/>
          <w:szCs w:val="24"/>
        </w:rPr>
        <w:t xml:space="preserve"> </w:t>
      </w:r>
      <w:r w:rsidRPr="00364078">
        <w:rPr>
          <w:rFonts w:ascii="Times New Roman" w:hAnsi="Times New Roman"/>
          <w:sz w:val="24"/>
          <w:szCs w:val="24"/>
        </w:rPr>
        <w:t>с Ильинка по программе «Точка на карте»-</w:t>
      </w:r>
      <w:r w:rsidR="00CE5E9B">
        <w:rPr>
          <w:rFonts w:ascii="Times New Roman" w:hAnsi="Times New Roman"/>
          <w:sz w:val="24"/>
          <w:szCs w:val="24"/>
        </w:rPr>
        <w:t>52</w:t>
      </w:r>
      <w:r w:rsidR="00B10E65">
        <w:rPr>
          <w:rFonts w:ascii="Times New Roman" w:hAnsi="Times New Roman"/>
          <w:sz w:val="24"/>
          <w:szCs w:val="24"/>
        </w:rPr>
        <w:t>5</w:t>
      </w:r>
      <w:r w:rsidRPr="00364078">
        <w:rPr>
          <w:rFonts w:ascii="Times New Roman" w:hAnsi="Times New Roman"/>
          <w:sz w:val="24"/>
          <w:szCs w:val="24"/>
        </w:rPr>
        <w:t xml:space="preserve"> человек;</w:t>
      </w:r>
    </w:p>
    <w:p w:rsidR="00F51C6E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-п</w:t>
      </w:r>
      <w:r w:rsidR="005428EB" w:rsidRPr="00364078">
        <w:rPr>
          <w:rFonts w:ascii="Times New Roman" w:hAnsi="Times New Roman"/>
          <w:sz w:val="24"/>
          <w:szCs w:val="24"/>
        </w:rPr>
        <w:t>роведен</w:t>
      </w:r>
      <w:r w:rsidR="000E0F9B" w:rsidRPr="00364078">
        <w:rPr>
          <w:rFonts w:ascii="Times New Roman" w:hAnsi="Times New Roman"/>
          <w:sz w:val="24"/>
          <w:szCs w:val="24"/>
        </w:rPr>
        <w:t xml:space="preserve">о </w:t>
      </w:r>
      <w:r w:rsidR="0077338B">
        <w:rPr>
          <w:rFonts w:ascii="Times New Roman" w:hAnsi="Times New Roman"/>
          <w:sz w:val="24"/>
          <w:szCs w:val="24"/>
        </w:rPr>
        <w:t xml:space="preserve">двадцать </w:t>
      </w:r>
      <w:proofErr w:type="gramStart"/>
      <w:r w:rsidR="0077338B">
        <w:rPr>
          <w:rFonts w:ascii="Times New Roman" w:hAnsi="Times New Roman"/>
          <w:sz w:val="24"/>
          <w:szCs w:val="24"/>
        </w:rPr>
        <w:t xml:space="preserve">акций </w:t>
      </w:r>
      <w:r w:rsidRPr="00364078">
        <w:rPr>
          <w:rFonts w:ascii="Times New Roman" w:hAnsi="Times New Roman"/>
          <w:sz w:val="24"/>
          <w:szCs w:val="24"/>
        </w:rPr>
        <w:t>:</w:t>
      </w:r>
      <w:proofErr w:type="gramEnd"/>
      <w:r w:rsidRPr="00364078">
        <w:rPr>
          <w:rFonts w:ascii="Times New Roman" w:hAnsi="Times New Roman"/>
          <w:sz w:val="24"/>
          <w:szCs w:val="24"/>
        </w:rPr>
        <w:t xml:space="preserve"> «</w:t>
      </w:r>
      <w:r w:rsidR="00283E2E" w:rsidRPr="00364078">
        <w:rPr>
          <w:rFonts w:ascii="Times New Roman" w:hAnsi="Times New Roman"/>
          <w:sz w:val="24"/>
          <w:szCs w:val="24"/>
        </w:rPr>
        <w:t>Бессмертный полк», «Письмо солдату», «Покормите птиц зимой!», «Поздравь защитника»</w:t>
      </w:r>
      <w:r w:rsidR="008D6854" w:rsidRPr="00364078">
        <w:rPr>
          <w:rFonts w:ascii="Times New Roman" w:hAnsi="Times New Roman"/>
          <w:sz w:val="24"/>
          <w:szCs w:val="24"/>
        </w:rPr>
        <w:t>,</w:t>
      </w:r>
      <w:r w:rsidR="00283E2E" w:rsidRPr="00364078">
        <w:rPr>
          <w:rFonts w:ascii="Times New Roman" w:hAnsi="Times New Roman"/>
          <w:sz w:val="24"/>
          <w:szCs w:val="24"/>
        </w:rPr>
        <w:t xml:space="preserve"> «Письмо маме»,</w:t>
      </w:r>
      <w:r w:rsidR="00C156FA" w:rsidRPr="00364078">
        <w:rPr>
          <w:rFonts w:ascii="Times New Roman" w:hAnsi="Times New Roman"/>
          <w:sz w:val="24"/>
          <w:szCs w:val="24"/>
        </w:rPr>
        <w:t xml:space="preserve"> </w:t>
      </w:r>
      <w:r w:rsidR="000E0F9B" w:rsidRPr="00364078">
        <w:rPr>
          <w:rFonts w:ascii="Times New Roman" w:hAnsi="Times New Roman"/>
          <w:sz w:val="24"/>
          <w:szCs w:val="24"/>
        </w:rPr>
        <w:t>«Крымская лаванда»</w:t>
      </w:r>
      <w:r w:rsidR="00EA4A16">
        <w:rPr>
          <w:rFonts w:ascii="Times New Roman" w:hAnsi="Times New Roman"/>
          <w:sz w:val="24"/>
          <w:szCs w:val="24"/>
        </w:rPr>
        <w:t>, «Дружат дети всей Земли»,</w:t>
      </w:r>
      <w:r w:rsidR="00F51C6E">
        <w:rPr>
          <w:rFonts w:ascii="Times New Roman" w:hAnsi="Times New Roman"/>
          <w:sz w:val="24"/>
          <w:szCs w:val="24"/>
        </w:rPr>
        <w:t xml:space="preserve"> «Спасибо лагерь»</w:t>
      </w:r>
      <w:r w:rsidR="00602353">
        <w:rPr>
          <w:rFonts w:ascii="Times New Roman" w:hAnsi="Times New Roman"/>
          <w:sz w:val="24"/>
          <w:szCs w:val="24"/>
        </w:rPr>
        <w:t>, «День вожатых», «Моя спортивная семья», «Я гражданин России»</w:t>
      </w:r>
      <w:r w:rsidR="0077338B">
        <w:rPr>
          <w:rFonts w:ascii="Times New Roman" w:hAnsi="Times New Roman"/>
          <w:sz w:val="24"/>
          <w:szCs w:val="24"/>
        </w:rPr>
        <w:t>, «Новогоднее поздравление солдату», «щедрый вторник»</w:t>
      </w:r>
      <w:r w:rsidR="00F51C6E">
        <w:rPr>
          <w:rFonts w:ascii="Times New Roman" w:hAnsi="Times New Roman"/>
          <w:sz w:val="24"/>
          <w:szCs w:val="24"/>
        </w:rPr>
        <w:t xml:space="preserve"> </w:t>
      </w:r>
      <w:r w:rsidR="00EA4A16">
        <w:rPr>
          <w:rFonts w:ascii="Times New Roman" w:hAnsi="Times New Roman"/>
          <w:sz w:val="24"/>
          <w:szCs w:val="24"/>
        </w:rPr>
        <w:t xml:space="preserve"> </w:t>
      </w:r>
      <w:r w:rsidR="000E0F9B" w:rsidRPr="00364078">
        <w:rPr>
          <w:rFonts w:ascii="Times New Roman" w:hAnsi="Times New Roman"/>
          <w:sz w:val="24"/>
          <w:szCs w:val="24"/>
        </w:rPr>
        <w:t xml:space="preserve"> -</w:t>
      </w:r>
      <w:r w:rsidR="003B6AC2" w:rsidRPr="00364078">
        <w:rPr>
          <w:rFonts w:ascii="Times New Roman" w:hAnsi="Times New Roman"/>
          <w:sz w:val="24"/>
          <w:szCs w:val="24"/>
        </w:rPr>
        <w:t xml:space="preserve"> </w:t>
      </w:r>
      <w:r w:rsidR="008B2B1B" w:rsidRPr="00364078">
        <w:rPr>
          <w:rFonts w:ascii="Times New Roman" w:hAnsi="Times New Roman"/>
          <w:sz w:val="24"/>
          <w:szCs w:val="24"/>
        </w:rPr>
        <w:t>охват составил</w:t>
      </w:r>
      <w:r w:rsidRPr="00364078">
        <w:rPr>
          <w:rFonts w:ascii="Times New Roman" w:hAnsi="Times New Roman"/>
          <w:sz w:val="24"/>
          <w:szCs w:val="24"/>
        </w:rPr>
        <w:t xml:space="preserve"> </w:t>
      </w:r>
      <w:r w:rsidR="0077338B">
        <w:rPr>
          <w:rFonts w:ascii="Times New Roman" w:hAnsi="Times New Roman"/>
          <w:sz w:val="24"/>
          <w:szCs w:val="24"/>
        </w:rPr>
        <w:t>715</w:t>
      </w:r>
      <w:r w:rsidRPr="00364078">
        <w:rPr>
          <w:rFonts w:ascii="Times New Roman" w:hAnsi="Times New Roman"/>
          <w:sz w:val="24"/>
          <w:szCs w:val="24"/>
        </w:rPr>
        <w:t xml:space="preserve"> человек</w:t>
      </w:r>
      <w:r w:rsidR="00D61ADE" w:rsidRPr="00364078">
        <w:rPr>
          <w:rFonts w:ascii="Times New Roman" w:hAnsi="Times New Roman"/>
          <w:sz w:val="24"/>
          <w:szCs w:val="24"/>
        </w:rPr>
        <w:t>;</w:t>
      </w:r>
    </w:p>
    <w:p w:rsidR="00F51C6E" w:rsidRDefault="00F51C6E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r w:rsidR="00C82607"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«Пою тебе Защитник Отечества»</w:t>
      </w:r>
      <w:r w:rsidR="00497269">
        <w:rPr>
          <w:rFonts w:ascii="Times New Roman" w:hAnsi="Times New Roman"/>
          <w:sz w:val="24"/>
          <w:szCs w:val="24"/>
        </w:rPr>
        <w:t>, «Танцуй со мной»</w:t>
      </w:r>
      <w:r>
        <w:rPr>
          <w:rFonts w:ascii="Times New Roman" w:hAnsi="Times New Roman"/>
          <w:sz w:val="24"/>
          <w:szCs w:val="24"/>
        </w:rPr>
        <w:t>-</w:t>
      </w:r>
      <w:r w:rsidR="00B10E65">
        <w:rPr>
          <w:rFonts w:ascii="Times New Roman" w:hAnsi="Times New Roman"/>
          <w:sz w:val="24"/>
          <w:szCs w:val="24"/>
        </w:rPr>
        <w:t>268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49726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C13717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-</w:t>
      </w:r>
      <w:proofErr w:type="gramStart"/>
      <w:r w:rsidRPr="00364078">
        <w:rPr>
          <w:rFonts w:ascii="Times New Roman" w:hAnsi="Times New Roman"/>
          <w:sz w:val="24"/>
          <w:szCs w:val="24"/>
        </w:rPr>
        <w:t xml:space="preserve">проводился </w:t>
      </w:r>
      <w:r w:rsidR="002E229A" w:rsidRPr="00364078">
        <w:rPr>
          <w:rFonts w:ascii="Times New Roman" w:hAnsi="Times New Roman"/>
          <w:sz w:val="24"/>
          <w:szCs w:val="24"/>
        </w:rPr>
        <w:t xml:space="preserve"> открыт</w:t>
      </w:r>
      <w:r w:rsidRPr="00364078">
        <w:rPr>
          <w:rFonts w:ascii="Times New Roman" w:hAnsi="Times New Roman"/>
          <w:sz w:val="24"/>
          <w:szCs w:val="24"/>
        </w:rPr>
        <w:t>ый</w:t>
      </w:r>
      <w:proofErr w:type="gramEnd"/>
      <w:r w:rsidRPr="00364078">
        <w:rPr>
          <w:rFonts w:ascii="Times New Roman" w:hAnsi="Times New Roman"/>
          <w:sz w:val="24"/>
          <w:szCs w:val="24"/>
        </w:rPr>
        <w:t xml:space="preserve"> </w:t>
      </w:r>
      <w:r w:rsidR="002B6605" w:rsidRPr="003640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29A" w:rsidRPr="00364078">
        <w:rPr>
          <w:rFonts w:ascii="Times New Roman" w:hAnsi="Times New Roman"/>
          <w:sz w:val="24"/>
          <w:szCs w:val="24"/>
        </w:rPr>
        <w:t>скалодром</w:t>
      </w:r>
      <w:proofErr w:type="spellEnd"/>
      <w:r w:rsidR="002E229A" w:rsidRPr="00364078">
        <w:rPr>
          <w:rFonts w:ascii="Times New Roman" w:hAnsi="Times New Roman"/>
          <w:sz w:val="24"/>
          <w:szCs w:val="24"/>
        </w:rPr>
        <w:t xml:space="preserve"> охват составил</w:t>
      </w:r>
      <w:r w:rsidR="00C71927" w:rsidRPr="00364078">
        <w:rPr>
          <w:rFonts w:ascii="Times New Roman" w:hAnsi="Times New Roman"/>
          <w:sz w:val="24"/>
          <w:szCs w:val="24"/>
        </w:rPr>
        <w:t xml:space="preserve"> </w:t>
      </w:r>
      <w:r w:rsidR="0077338B">
        <w:rPr>
          <w:rFonts w:ascii="Times New Roman" w:hAnsi="Times New Roman"/>
          <w:sz w:val="24"/>
          <w:szCs w:val="24"/>
        </w:rPr>
        <w:t>652</w:t>
      </w:r>
      <w:r w:rsidR="00BE276A" w:rsidRPr="00364078">
        <w:rPr>
          <w:rFonts w:ascii="Times New Roman" w:hAnsi="Times New Roman"/>
          <w:sz w:val="24"/>
          <w:szCs w:val="24"/>
        </w:rPr>
        <w:t xml:space="preserve"> </w:t>
      </w:r>
      <w:r w:rsidR="002E229A" w:rsidRPr="00364078">
        <w:rPr>
          <w:rFonts w:ascii="Times New Roman" w:hAnsi="Times New Roman"/>
          <w:sz w:val="24"/>
          <w:szCs w:val="24"/>
        </w:rPr>
        <w:t>человек</w:t>
      </w:r>
      <w:r w:rsidR="00C13717" w:rsidRPr="00364078">
        <w:rPr>
          <w:rFonts w:ascii="Times New Roman" w:hAnsi="Times New Roman"/>
          <w:sz w:val="24"/>
          <w:szCs w:val="24"/>
        </w:rPr>
        <w:t>;</w:t>
      </w:r>
    </w:p>
    <w:p w:rsidR="00497269" w:rsidRDefault="00497269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-Дни единых действий-охват-</w:t>
      </w:r>
      <w:r w:rsidR="0077338B">
        <w:rPr>
          <w:rFonts w:ascii="Times New Roman" w:hAnsi="Times New Roman"/>
          <w:sz w:val="24"/>
          <w:szCs w:val="24"/>
        </w:rPr>
        <w:t>460</w:t>
      </w:r>
      <w:r w:rsidR="0069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человек;</w:t>
      </w:r>
    </w:p>
    <w:p w:rsidR="00497269" w:rsidRDefault="00497269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-Дни Первых-</w:t>
      </w:r>
      <w:r w:rsidR="00B10E65">
        <w:rPr>
          <w:rFonts w:ascii="Times New Roman" w:hAnsi="Times New Roman"/>
          <w:sz w:val="24"/>
          <w:szCs w:val="24"/>
        </w:rPr>
        <w:t>3</w:t>
      </w:r>
      <w:r w:rsidR="0077338B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 человек;</w:t>
      </w:r>
    </w:p>
    <w:p w:rsidR="002E229A" w:rsidRDefault="00CE5E9B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3BAA">
        <w:rPr>
          <w:rFonts w:ascii="Times New Roman" w:hAnsi="Times New Roman"/>
          <w:sz w:val="24"/>
          <w:szCs w:val="24"/>
        </w:rPr>
        <w:t>у</w:t>
      </w:r>
      <w:r w:rsidR="006920A1">
        <w:rPr>
          <w:rFonts w:ascii="Times New Roman" w:hAnsi="Times New Roman"/>
          <w:sz w:val="24"/>
          <w:szCs w:val="24"/>
        </w:rPr>
        <w:t xml:space="preserve">слугами </w:t>
      </w:r>
      <w:r w:rsidR="00C13717" w:rsidRPr="00364078">
        <w:rPr>
          <w:rFonts w:ascii="Times New Roman" w:hAnsi="Times New Roman"/>
          <w:sz w:val="24"/>
          <w:szCs w:val="24"/>
        </w:rPr>
        <w:t>оздоровление</w:t>
      </w:r>
      <w:r w:rsidR="006920A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920A1">
        <w:rPr>
          <w:rFonts w:ascii="Times New Roman" w:hAnsi="Times New Roman"/>
          <w:sz w:val="24"/>
          <w:szCs w:val="24"/>
        </w:rPr>
        <w:t xml:space="preserve">посещение </w:t>
      </w:r>
      <w:r w:rsidR="00C13717" w:rsidRPr="00364078">
        <w:rPr>
          <w:rFonts w:ascii="Times New Roman" w:hAnsi="Times New Roman"/>
          <w:sz w:val="24"/>
          <w:szCs w:val="24"/>
        </w:rPr>
        <w:t xml:space="preserve"> солевой</w:t>
      </w:r>
      <w:proofErr w:type="gramEnd"/>
      <w:r w:rsidR="00C13717" w:rsidRPr="00364078">
        <w:rPr>
          <w:rFonts w:ascii="Times New Roman" w:hAnsi="Times New Roman"/>
          <w:sz w:val="24"/>
          <w:szCs w:val="24"/>
        </w:rPr>
        <w:t xml:space="preserve"> комнат</w:t>
      </w:r>
      <w:r w:rsidR="006920A1">
        <w:rPr>
          <w:rFonts w:ascii="Times New Roman" w:hAnsi="Times New Roman"/>
          <w:sz w:val="24"/>
          <w:szCs w:val="24"/>
        </w:rPr>
        <w:t>ы и кислородный коктейль)</w:t>
      </w:r>
      <w:r w:rsidR="00C13717" w:rsidRPr="00364078">
        <w:rPr>
          <w:rFonts w:ascii="Times New Roman" w:hAnsi="Times New Roman"/>
          <w:sz w:val="24"/>
          <w:szCs w:val="24"/>
        </w:rPr>
        <w:t xml:space="preserve"> населения </w:t>
      </w:r>
      <w:r w:rsidR="00371AE7" w:rsidRPr="00364078">
        <w:rPr>
          <w:rFonts w:ascii="Times New Roman" w:hAnsi="Times New Roman"/>
          <w:sz w:val="24"/>
          <w:szCs w:val="24"/>
        </w:rPr>
        <w:t>Казанского р-на охват составил-</w:t>
      </w:r>
      <w:r w:rsidR="0077338B">
        <w:rPr>
          <w:rFonts w:ascii="Times New Roman" w:hAnsi="Times New Roman"/>
          <w:sz w:val="24"/>
          <w:szCs w:val="24"/>
        </w:rPr>
        <w:t>6</w:t>
      </w:r>
      <w:r w:rsidR="00B10E65">
        <w:rPr>
          <w:rFonts w:ascii="Times New Roman" w:hAnsi="Times New Roman"/>
          <w:sz w:val="24"/>
          <w:szCs w:val="24"/>
        </w:rPr>
        <w:t>50</w:t>
      </w:r>
      <w:r w:rsidR="00C13717" w:rsidRPr="00364078">
        <w:rPr>
          <w:rFonts w:ascii="Times New Roman" w:hAnsi="Times New Roman"/>
          <w:sz w:val="24"/>
          <w:szCs w:val="24"/>
        </w:rPr>
        <w:t xml:space="preserve"> человек</w:t>
      </w:r>
      <w:r w:rsidR="00F360D1" w:rsidRPr="00364078">
        <w:rPr>
          <w:rFonts w:ascii="Times New Roman" w:hAnsi="Times New Roman"/>
          <w:sz w:val="24"/>
          <w:szCs w:val="24"/>
        </w:rPr>
        <w:t>.</w:t>
      </w:r>
    </w:p>
    <w:p w:rsidR="006920A1" w:rsidRPr="00364078" w:rsidRDefault="006920A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связи с чрезвычайной ситуацией (подтопление) в Казанском районе проведен Пункт временного размещения-охват составил-69 человек из них 15 детей. </w:t>
      </w:r>
    </w:p>
    <w:p w:rsidR="00F360D1" w:rsidRPr="00364078" w:rsidRDefault="00754D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 xml:space="preserve">За </w:t>
      </w:r>
      <w:r w:rsidR="0077338B">
        <w:rPr>
          <w:rFonts w:ascii="Times New Roman" w:hAnsi="Times New Roman"/>
          <w:sz w:val="24"/>
          <w:szCs w:val="24"/>
        </w:rPr>
        <w:t xml:space="preserve">2024 год </w:t>
      </w:r>
      <w:r w:rsidR="00F360D1" w:rsidRPr="00364078">
        <w:rPr>
          <w:rFonts w:ascii="Times New Roman" w:hAnsi="Times New Roman"/>
          <w:sz w:val="24"/>
          <w:szCs w:val="24"/>
        </w:rPr>
        <w:t xml:space="preserve">трудоустроено несовершеннолетних </w:t>
      </w:r>
      <w:r w:rsidR="0077338B">
        <w:rPr>
          <w:rFonts w:ascii="Times New Roman" w:hAnsi="Times New Roman"/>
          <w:sz w:val="24"/>
          <w:szCs w:val="24"/>
        </w:rPr>
        <w:t>2</w:t>
      </w:r>
      <w:r w:rsidR="00B10E65">
        <w:rPr>
          <w:rFonts w:ascii="Times New Roman" w:hAnsi="Times New Roman"/>
          <w:sz w:val="24"/>
          <w:szCs w:val="24"/>
        </w:rPr>
        <w:t>8</w:t>
      </w:r>
      <w:r w:rsidR="00F360D1" w:rsidRPr="00364078">
        <w:rPr>
          <w:rFonts w:ascii="Times New Roman" w:hAnsi="Times New Roman"/>
          <w:sz w:val="24"/>
          <w:szCs w:val="24"/>
        </w:rPr>
        <w:t xml:space="preserve"> человек</w:t>
      </w:r>
      <w:r w:rsidR="00883C66" w:rsidRPr="00364078">
        <w:rPr>
          <w:rFonts w:ascii="Times New Roman" w:hAnsi="Times New Roman"/>
          <w:sz w:val="24"/>
          <w:szCs w:val="24"/>
        </w:rPr>
        <w:t xml:space="preserve"> </w:t>
      </w:r>
      <w:r w:rsidR="000E0F9B" w:rsidRPr="00364078">
        <w:rPr>
          <w:rFonts w:ascii="Times New Roman" w:hAnsi="Times New Roman"/>
          <w:sz w:val="24"/>
          <w:szCs w:val="24"/>
        </w:rPr>
        <w:t xml:space="preserve">за собственные средства, </w:t>
      </w:r>
      <w:r w:rsidR="00497269" w:rsidRPr="00364078">
        <w:rPr>
          <w:rFonts w:ascii="Times New Roman" w:hAnsi="Times New Roman"/>
          <w:sz w:val="24"/>
          <w:szCs w:val="24"/>
        </w:rPr>
        <w:t xml:space="preserve">трудоустроено несовершеннолетних </w:t>
      </w:r>
      <w:r w:rsidR="00497269">
        <w:rPr>
          <w:rFonts w:ascii="Times New Roman" w:hAnsi="Times New Roman"/>
          <w:sz w:val="24"/>
          <w:szCs w:val="24"/>
        </w:rPr>
        <w:t>совместно ЦЗН-</w:t>
      </w:r>
      <w:r w:rsidR="00B10E65">
        <w:rPr>
          <w:rFonts w:ascii="Times New Roman" w:hAnsi="Times New Roman"/>
          <w:sz w:val="24"/>
          <w:szCs w:val="24"/>
        </w:rPr>
        <w:t xml:space="preserve">30 </w:t>
      </w:r>
      <w:r w:rsidR="00497269">
        <w:rPr>
          <w:rFonts w:ascii="Times New Roman" w:hAnsi="Times New Roman"/>
          <w:sz w:val="24"/>
          <w:szCs w:val="24"/>
        </w:rPr>
        <w:t>ч</w:t>
      </w:r>
      <w:r w:rsidR="00497269" w:rsidRPr="00364078">
        <w:rPr>
          <w:rFonts w:ascii="Times New Roman" w:hAnsi="Times New Roman"/>
          <w:sz w:val="24"/>
          <w:szCs w:val="24"/>
        </w:rPr>
        <w:t>еловек</w:t>
      </w:r>
      <w:r w:rsidR="00497269">
        <w:rPr>
          <w:rFonts w:ascii="Times New Roman" w:hAnsi="Times New Roman"/>
          <w:sz w:val="24"/>
          <w:szCs w:val="24"/>
        </w:rPr>
        <w:t xml:space="preserve">, </w:t>
      </w:r>
      <w:r w:rsidR="000E0F9B" w:rsidRPr="00364078">
        <w:rPr>
          <w:rFonts w:ascii="Times New Roman" w:hAnsi="Times New Roman"/>
          <w:sz w:val="24"/>
          <w:szCs w:val="24"/>
        </w:rPr>
        <w:t>безработных граждан Казанского района-</w:t>
      </w:r>
      <w:r w:rsidR="0077338B">
        <w:rPr>
          <w:rFonts w:ascii="Times New Roman" w:hAnsi="Times New Roman"/>
          <w:sz w:val="24"/>
          <w:szCs w:val="24"/>
        </w:rPr>
        <w:t>18</w:t>
      </w:r>
      <w:r w:rsidR="000E0F9B" w:rsidRPr="00364078">
        <w:rPr>
          <w:rFonts w:ascii="Times New Roman" w:hAnsi="Times New Roman"/>
          <w:sz w:val="24"/>
          <w:szCs w:val="24"/>
        </w:rPr>
        <w:t xml:space="preserve"> человек.</w:t>
      </w:r>
      <w:r w:rsidR="0077338B">
        <w:rPr>
          <w:rFonts w:ascii="Times New Roman" w:hAnsi="Times New Roman"/>
          <w:sz w:val="24"/>
          <w:szCs w:val="24"/>
        </w:rPr>
        <w:t xml:space="preserve"> Итого 58 несовершеннолетних граждан и 18 безработных граждан.</w:t>
      </w:r>
    </w:p>
    <w:p w:rsidR="00411BFC" w:rsidRPr="00364078" w:rsidRDefault="00411BFC" w:rsidP="00411BFC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4078">
        <w:rPr>
          <w:rFonts w:ascii="Times New Roman" w:hAnsi="Times New Roman"/>
          <w:sz w:val="24"/>
          <w:szCs w:val="24"/>
        </w:rPr>
        <w:t>Март 202</w:t>
      </w:r>
      <w:r w:rsidR="00EA4A16">
        <w:rPr>
          <w:rFonts w:ascii="Times New Roman" w:hAnsi="Times New Roman"/>
          <w:sz w:val="24"/>
          <w:szCs w:val="24"/>
        </w:rPr>
        <w:t>4</w:t>
      </w:r>
      <w:r w:rsidRPr="00364078">
        <w:rPr>
          <w:rFonts w:ascii="Times New Roman" w:hAnsi="Times New Roman"/>
          <w:sz w:val="24"/>
          <w:szCs w:val="24"/>
        </w:rPr>
        <w:t xml:space="preserve"> года прошло обучение несовершеннолетних по программе «Помо</w:t>
      </w:r>
      <w:r w:rsidR="00752B91" w:rsidRPr="00364078">
        <w:rPr>
          <w:rFonts w:ascii="Times New Roman" w:hAnsi="Times New Roman"/>
          <w:sz w:val="24"/>
          <w:szCs w:val="24"/>
        </w:rPr>
        <w:t xml:space="preserve">щник вожатого», охват составил </w:t>
      </w:r>
      <w:r w:rsidR="008D6854" w:rsidRPr="00364078">
        <w:rPr>
          <w:rFonts w:ascii="Times New Roman" w:hAnsi="Times New Roman"/>
          <w:sz w:val="24"/>
          <w:szCs w:val="24"/>
        </w:rPr>
        <w:t>4</w:t>
      </w:r>
      <w:r w:rsidR="00752B91" w:rsidRPr="00364078">
        <w:rPr>
          <w:rFonts w:ascii="Times New Roman" w:hAnsi="Times New Roman"/>
          <w:sz w:val="24"/>
          <w:szCs w:val="24"/>
        </w:rPr>
        <w:t>5</w:t>
      </w:r>
      <w:r w:rsidR="00500B16" w:rsidRPr="00364078">
        <w:rPr>
          <w:rFonts w:ascii="Times New Roman" w:hAnsi="Times New Roman"/>
          <w:sz w:val="24"/>
          <w:szCs w:val="24"/>
        </w:rPr>
        <w:t xml:space="preserve"> человек</w:t>
      </w:r>
      <w:r w:rsidR="00497269">
        <w:rPr>
          <w:rFonts w:ascii="Times New Roman" w:hAnsi="Times New Roman"/>
          <w:sz w:val="24"/>
          <w:szCs w:val="24"/>
        </w:rPr>
        <w:t>, экзамен прошли и получили свидетельство «Помощник вожатого»-23 человека</w:t>
      </w:r>
      <w:r w:rsidRPr="00364078">
        <w:rPr>
          <w:rFonts w:ascii="Times New Roman" w:hAnsi="Times New Roman"/>
          <w:sz w:val="24"/>
          <w:szCs w:val="24"/>
        </w:rPr>
        <w:t>.</w:t>
      </w:r>
    </w:p>
    <w:p w:rsidR="0077338B" w:rsidRPr="0077338B" w:rsidRDefault="0077338B" w:rsidP="0077338B">
      <w:pPr>
        <w:pStyle w:val="ab"/>
        <w:ind w:firstLine="709"/>
        <w:jc w:val="both"/>
        <w:rPr>
          <w:b/>
          <w:color w:val="000000"/>
          <w:shd w:val="clear" w:color="auto" w:fill="FFFFFF"/>
        </w:rPr>
      </w:pPr>
      <w:r w:rsidRPr="0077338B">
        <w:rPr>
          <w:b/>
          <w:color w:val="000000"/>
          <w:shd w:val="clear" w:color="auto" w:fill="FFFFFF"/>
        </w:rPr>
        <w:lastRenderedPageBreak/>
        <w:t>Самые интересные проекты и мероприятия, которые реализованы в 2024 году:</w:t>
      </w:r>
    </w:p>
    <w:p w:rsidR="0077338B" w:rsidRPr="0077338B" w:rsidRDefault="0077338B" w:rsidP="0077338B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77338B">
        <w:rPr>
          <w:rFonts w:ascii="Times New Roman" w:hAnsi="Times New Roman"/>
          <w:sz w:val="24"/>
          <w:szCs w:val="24"/>
        </w:rPr>
        <w:t>Победа в региональном конкурсе «Лучший работодатель Тюменской области» в номинации «Лучший работодатель по временному трудоустройству несовершеннолетних граждан»;</w:t>
      </w:r>
    </w:p>
    <w:p w:rsidR="0077338B" w:rsidRPr="0077338B" w:rsidRDefault="0077338B" w:rsidP="0077338B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77338B">
        <w:rPr>
          <w:rFonts w:ascii="Times New Roman" w:hAnsi="Times New Roman"/>
          <w:sz w:val="24"/>
          <w:szCs w:val="24"/>
        </w:rPr>
        <w:t xml:space="preserve">Победа в открытом первенстве по спортивному туризму Юга Тюменской области, финал Кубка Тюменской области по спортивному туризму памяти Героя России </w:t>
      </w:r>
      <w:proofErr w:type="spellStart"/>
      <w:r w:rsidRPr="0077338B">
        <w:rPr>
          <w:rFonts w:ascii="Times New Roman" w:hAnsi="Times New Roman"/>
          <w:sz w:val="24"/>
          <w:szCs w:val="24"/>
        </w:rPr>
        <w:t>Жумабая</w:t>
      </w:r>
      <w:proofErr w:type="spellEnd"/>
      <w:r w:rsidRPr="00773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38B">
        <w:rPr>
          <w:rFonts w:ascii="Times New Roman" w:hAnsi="Times New Roman"/>
          <w:sz w:val="24"/>
          <w:szCs w:val="24"/>
        </w:rPr>
        <w:t>Раизова</w:t>
      </w:r>
      <w:proofErr w:type="spellEnd"/>
      <w:r w:rsidRPr="0077338B">
        <w:rPr>
          <w:rFonts w:ascii="Times New Roman" w:hAnsi="Times New Roman"/>
          <w:sz w:val="24"/>
          <w:szCs w:val="24"/>
        </w:rPr>
        <w:t>;</w:t>
      </w:r>
    </w:p>
    <w:p w:rsidR="0077338B" w:rsidRPr="0077338B" w:rsidRDefault="0077338B" w:rsidP="0077338B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338B">
        <w:rPr>
          <w:rFonts w:ascii="Times New Roman" w:hAnsi="Times New Roman"/>
          <w:sz w:val="24"/>
          <w:szCs w:val="24"/>
        </w:rPr>
        <w:t>Пункт временного размещения граждан Казанского района в связи с ЧС (подтоплением);</w:t>
      </w:r>
    </w:p>
    <w:p w:rsidR="0077338B" w:rsidRPr="0077338B" w:rsidRDefault="0077338B" w:rsidP="0077338B">
      <w:pPr>
        <w:pStyle w:val="a5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77338B">
        <w:rPr>
          <w:rFonts w:ascii="Times New Roman" w:hAnsi="Times New Roman"/>
          <w:sz w:val="24"/>
          <w:szCs w:val="24"/>
        </w:rPr>
        <w:t>Победа во Всероссийском конкурсе - отборе на семинар-практикум для наставников Юннатов Первых.</w:t>
      </w:r>
    </w:p>
    <w:p w:rsidR="0077338B" w:rsidRPr="00293497" w:rsidRDefault="0077338B" w:rsidP="0077338B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3497">
        <w:rPr>
          <w:rFonts w:ascii="Times New Roman" w:hAnsi="Times New Roman"/>
          <w:b/>
          <w:sz w:val="24"/>
          <w:szCs w:val="24"/>
        </w:rPr>
        <w:t>Успехи кружка «</w:t>
      </w:r>
      <w:proofErr w:type="spellStart"/>
      <w:r w:rsidRPr="00293497">
        <w:rPr>
          <w:rFonts w:ascii="Times New Roman" w:hAnsi="Times New Roman"/>
          <w:b/>
          <w:sz w:val="24"/>
          <w:szCs w:val="24"/>
        </w:rPr>
        <w:t>Изонить</w:t>
      </w:r>
      <w:proofErr w:type="spellEnd"/>
      <w:r w:rsidRPr="00293497">
        <w:rPr>
          <w:rFonts w:ascii="Times New Roman" w:hAnsi="Times New Roman"/>
          <w:b/>
          <w:sz w:val="24"/>
          <w:szCs w:val="24"/>
        </w:rPr>
        <w:t>»</w:t>
      </w:r>
    </w:p>
    <w:p w:rsidR="0077338B" w:rsidRPr="00293497" w:rsidRDefault="0077338B" w:rsidP="0077338B">
      <w:pPr>
        <w:pStyle w:val="11"/>
        <w:ind w:left="0" w:right="-1" w:firstLine="0"/>
        <w:jc w:val="both"/>
        <w:rPr>
          <w:b w:val="0"/>
          <w:sz w:val="24"/>
          <w:szCs w:val="24"/>
        </w:rPr>
      </w:pPr>
      <w:r w:rsidRPr="00293497">
        <w:rPr>
          <w:b w:val="0"/>
          <w:sz w:val="24"/>
          <w:szCs w:val="24"/>
        </w:rPr>
        <w:t xml:space="preserve">В </w:t>
      </w:r>
      <w:r w:rsidRPr="00293497">
        <w:rPr>
          <w:sz w:val="24"/>
          <w:szCs w:val="24"/>
        </w:rPr>
        <w:t>январе</w:t>
      </w:r>
      <w:r>
        <w:rPr>
          <w:sz w:val="24"/>
          <w:szCs w:val="24"/>
        </w:rPr>
        <w:t>,</w:t>
      </w:r>
      <w:r w:rsidRPr="00293497">
        <w:rPr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участие во</w:t>
      </w:r>
      <w:r w:rsidRPr="00293497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Всероссийском</w:t>
      </w:r>
      <w:r w:rsidRPr="00293497">
        <w:rPr>
          <w:b w:val="0"/>
          <w:sz w:val="24"/>
          <w:szCs w:val="24"/>
        </w:rPr>
        <w:t xml:space="preserve"> конкурс</w:t>
      </w:r>
      <w:r>
        <w:rPr>
          <w:b w:val="0"/>
          <w:sz w:val="24"/>
          <w:szCs w:val="24"/>
        </w:rPr>
        <w:t>е</w:t>
      </w:r>
      <w:r w:rsidRPr="00293497">
        <w:rPr>
          <w:b w:val="0"/>
          <w:sz w:val="24"/>
          <w:szCs w:val="24"/>
        </w:rPr>
        <w:t xml:space="preserve"> «Зимн</w:t>
      </w:r>
      <w:r>
        <w:rPr>
          <w:b w:val="0"/>
          <w:sz w:val="24"/>
          <w:szCs w:val="24"/>
        </w:rPr>
        <w:t xml:space="preserve">яя фантазия»-планета педагогов </w:t>
      </w:r>
      <w:r w:rsidRPr="00293497">
        <w:rPr>
          <w:b w:val="0"/>
          <w:sz w:val="24"/>
          <w:szCs w:val="24"/>
        </w:rPr>
        <w:t>«Декоративно-прикладное творчество», конкурсная работа «Снежинка»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</w:t>
      </w:r>
      <w:r w:rsidRPr="00293497">
        <w:rPr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Победитель (1 место)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Бауэр Михаил.</w:t>
      </w:r>
    </w:p>
    <w:p w:rsidR="0077338B" w:rsidRPr="00293497" w:rsidRDefault="0077338B" w:rsidP="0077338B">
      <w:pPr>
        <w:pStyle w:val="11"/>
        <w:ind w:left="0" w:right="-1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Март</w:t>
      </w:r>
      <w:r w:rsidRPr="00293497">
        <w:rPr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участие</w:t>
      </w:r>
      <w:r w:rsidRPr="00293497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Всероссийском</w:t>
      </w:r>
      <w:r w:rsidRPr="00293497">
        <w:rPr>
          <w:b w:val="0"/>
          <w:sz w:val="24"/>
          <w:szCs w:val="24"/>
        </w:rPr>
        <w:t xml:space="preserve"> конкурс</w:t>
      </w:r>
      <w:r>
        <w:rPr>
          <w:b w:val="0"/>
          <w:sz w:val="24"/>
          <w:szCs w:val="24"/>
        </w:rPr>
        <w:t>е</w:t>
      </w:r>
      <w:r w:rsidRPr="00293497">
        <w:rPr>
          <w:b w:val="0"/>
          <w:sz w:val="24"/>
          <w:szCs w:val="24"/>
        </w:rPr>
        <w:t xml:space="preserve"> «Моя семья»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планета педагогов </w:t>
      </w:r>
      <w:r w:rsidRPr="00293497">
        <w:rPr>
          <w:b w:val="0"/>
          <w:sz w:val="24"/>
          <w:szCs w:val="24"/>
        </w:rPr>
        <w:t>«Декоративно-прикладное творчество», конкурсная работа «Цветы для мамы»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 Победитель (1 место) Богданова Анна.</w:t>
      </w:r>
    </w:p>
    <w:p w:rsidR="0077338B" w:rsidRPr="00293497" w:rsidRDefault="0077338B" w:rsidP="0077338B">
      <w:pPr>
        <w:pStyle w:val="11"/>
        <w:ind w:left="0" w:right="-1" w:firstLine="0"/>
        <w:jc w:val="both"/>
        <w:rPr>
          <w:b w:val="0"/>
          <w:sz w:val="24"/>
          <w:szCs w:val="24"/>
        </w:rPr>
      </w:pPr>
      <w:r w:rsidRPr="00293497">
        <w:rPr>
          <w:sz w:val="24"/>
          <w:szCs w:val="24"/>
        </w:rPr>
        <w:t>Октябрь</w:t>
      </w:r>
      <w:r w:rsidRPr="00293497">
        <w:rPr>
          <w:b w:val="0"/>
          <w:sz w:val="24"/>
          <w:szCs w:val="24"/>
        </w:rPr>
        <w:t xml:space="preserve"> участие в районном конкурсе «Я-Тал</w:t>
      </w:r>
      <w:r>
        <w:rPr>
          <w:b w:val="0"/>
          <w:sz w:val="24"/>
          <w:szCs w:val="24"/>
        </w:rPr>
        <w:t>ан</w:t>
      </w:r>
      <w:r w:rsidRPr="00293497">
        <w:rPr>
          <w:b w:val="0"/>
          <w:sz w:val="24"/>
          <w:szCs w:val="24"/>
        </w:rPr>
        <w:t>тлив»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-2 место Богданова Анна.</w:t>
      </w:r>
    </w:p>
    <w:p w:rsidR="0077338B" w:rsidRDefault="0077338B" w:rsidP="0077338B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7338B" w:rsidRPr="00293497" w:rsidRDefault="0077338B" w:rsidP="0077338B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3497">
        <w:rPr>
          <w:rFonts w:ascii="Times New Roman" w:hAnsi="Times New Roman"/>
          <w:b/>
          <w:sz w:val="24"/>
          <w:szCs w:val="24"/>
        </w:rPr>
        <w:t>Успехи кружка «</w:t>
      </w:r>
      <w:proofErr w:type="spellStart"/>
      <w:r w:rsidRPr="00293497">
        <w:rPr>
          <w:rFonts w:ascii="Times New Roman" w:hAnsi="Times New Roman"/>
          <w:b/>
          <w:sz w:val="24"/>
          <w:szCs w:val="24"/>
        </w:rPr>
        <w:t>Эколята</w:t>
      </w:r>
      <w:proofErr w:type="spellEnd"/>
      <w:r w:rsidRPr="00293497">
        <w:rPr>
          <w:rFonts w:ascii="Times New Roman" w:hAnsi="Times New Roman"/>
          <w:b/>
          <w:sz w:val="24"/>
          <w:szCs w:val="24"/>
        </w:rPr>
        <w:t>»</w:t>
      </w:r>
    </w:p>
    <w:p w:rsidR="0077338B" w:rsidRPr="00293497" w:rsidRDefault="0077338B" w:rsidP="0077338B">
      <w:pPr>
        <w:pStyle w:val="11"/>
        <w:ind w:left="0" w:firstLine="0"/>
        <w:jc w:val="both"/>
        <w:rPr>
          <w:b w:val="0"/>
          <w:sz w:val="24"/>
          <w:szCs w:val="24"/>
        </w:rPr>
      </w:pPr>
      <w:r w:rsidRPr="00293497">
        <w:rPr>
          <w:b w:val="0"/>
          <w:sz w:val="24"/>
          <w:szCs w:val="24"/>
        </w:rPr>
        <w:t xml:space="preserve"> </w:t>
      </w:r>
      <w:r w:rsidRPr="00293497">
        <w:rPr>
          <w:sz w:val="24"/>
          <w:szCs w:val="24"/>
        </w:rPr>
        <w:t>МАЙ</w:t>
      </w:r>
      <w:r w:rsidRPr="00293497">
        <w:rPr>
          <w:b w:val="0"/>
          <w:sz w:val="24"/>
          <w:szCs w:val="24"/>
        </w:rPr>
        <w:t xml:space="preserve"> участие в меж</w:t>
      </w:r>
      <w:r>
        <w:rPr>
          <w:b w:val="0"/>
          <w:sz w:val="24"/>
          <w:szCs w:val="24"/>
        </w:rPr>
        <w:t>дународном конкурсе по экологии</w:t>
      </w:r>
      <w:r w:rsidRPr="00293497">
        <w:rPr>
          <w:b w:val="0"/>
          <w:sz w:val="24"/>
          <w:szCs w:val="24"/>
        </w:rPr>
        <w:t xml:space="preserve"> «Экология России»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 дипломы Богданова Анна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диплом 1 степени, </w:t>
      </w:r>
      <w:r w:rsidRPr="00293497">
        <w:rPr>
          <w:b w:val="0"/>
          <w:sz w:val="24"/>
          <w:szCs w:val="24"/>
        </w:rPr>
        <w:t>Макушин Илья, Бауэр Михаил, Романчук Виктория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 xml:space="preserve">дипломы 2 степени;  </w:t>
      </w:r>
    </w:p>
    <w:p w:rsidR="0077338B" w:rsidRPr="00293497" w:rsidRDefault="0077338B" w:rsidP="0077338B">
      <w:pPr>
        <w:pStyle w:val="11"/>
        <w:ind w:left="0" w:firstLine="0"/>
        <w:jc w:val="both"/>
        <w:rPr>
          <w:b w:val="0"/>
          <w:sz w:val="24"/>
          <w:szCs w:val="24"/>
        </w:rPr>
      </w:pPr>
      <w:r w:rsidRPr="00293497">
        <w:rPr>
          <w:sz w:val="24"/>
          <w:szCs w:val="24"/>
        </w:rPr>
        <w:t>Октябрь</w:t>
      </w:r>
      <w:r w:rsidRPr="00293497">
        <w:rPr>
          <w:b w:val="0"/>
          <w:sz w:val="24"/>
          <w:szCs w:val="24"/>
        </w:rPr>
        <w:t xml:space="preserve"> участие в районном конкурсе «Я-Тал</w:t>
      </w:r>
      <w:r>
        <w:rPr>
          <w:b w:val="0"/>
          <w:sz w:val="24"/>
          <w:szCs w:val="24"/>
        </w:rPr>
        <w:t>ан</w:t>
      </w:r>
      <w:r w:rsidRPr="00293497">
        <w:rPr>
          <w:b w:val="0"/>
          <w:sz w:val="24"/>
          <w:szCs w:val="24"/>
        </w:rPr>
        <w:t>тлив»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293497">
        <w:rPr>
          <w:b w:val="0"/>
          <w:sz w:val="24"/>
          <w:szCs w:val="24"/>
        </w:rPr>
        <w:t>3 место- Бауэр Михаил.</w:t>
      </w:r>
    </w:p>
    <w:p w:rsidR="0077338B" w:rsidRPr="00293497" w:rsidRDefault="0077338B" w:rsidP="0077338B">
      <w:pPr>
        <w:pStyle w:val="11"/>
        <w:ind w:left="0" w:right="-1" w:firstLine="0"/>
        <w:jc w:val="both"/>
        <w:rPr>
          <w:b w:val="0"/>
          <w:sz w:val="24"/>
          <w:szCs w:val="24"/>
        </w:rPr>
      </w:pPr>
    </w:p>
    <w:p w:rsidR="0077338B" w:rsidRPr="00293497" w:rsidRDefault="0077338B" w:rsidP="0077338B">
      <w:pPr>
        <w:pStyle w:val="11"/>
        <w:ind w:left="0" w:right="-1" w:firstLine="0"/>
        <w:jc w:val="both"/>
        <w:rPr>
          <w:sz w:val="24"/>
          <w:szCs w:val="24"/>
        </w:rPr>
      </w:pPr>
    </w:p>
    <w:p w:rsidR="0077338B" w:rsidRPr="0092208D" w:rsidRDefault="0077338B" w:rsidP="0077338B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2208D">
        <w:rPr>
          <w:rFonts w:ascii="Times New Roman" w:hAnsi="Times New Roman"/>
          <w:b/>
          <w:sz w:val="28"/>
          <w:szCs w:val="28"/>
        </w:rPr>
        <w:t>Успехи команды «Ирбис»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В 2024 году продолжала свою работу секция спортивного туризма на базе МАУ ДО «ДООЦ «Берёзка» в селе Ильинка, где занимается команда «Ирбис». Год был достаточно плодотворным и результативным. Некоторые итоги участия команды «Ирбис» в районных, зональных и областных соревнованиях: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В </w:t>
      </w:r>
      <w:r w:rsidRPr="005B4785">
        <w:rPr>
          <w:rFonts w:ascii="Times New Roman" w:hAnsi="Times New Roman"/>
          <w:b/>
          <w:sz w:val="24"/>
          <w:szCs w:val="24"/>
        </w:rPr>
        <w:t xml:space="preserve">марте </w:t>
      </w:r>
      <w:r w:rsidRPr="005B4785">
        <w:rPr>
          <w:rFonts w:ascii="Times New Roman" w:hAnsi="Times New Roman"/>
          <w:sz w:val="24"/>
          <w:szCs w:val="24"/>
        </w:rPr>
        <w:t xml:space="preserve">состоялся отборочный этап Кубка Тюменской области, посвящённого памяти </w:t>
      </w:r>
      <w:proofErr w:type="spellStart"/>
      <w:r w:rsidRPr="005B4785">
        <w:rPr>
          <w:rFonts w:ascii="Times New Roman" w:hAnsi="Times New Roman"/>
          <w:sz w:val="24"/>
          <w:szCs w:val="24"/>
        </w:rPr>
        <w:t>Жумабая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Раизова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в городе Ишиме. Победителями стали Усманова Анна, Ильин Борис,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Илья, Худяков Владимир. Призёры – Абдуллаева Анастасия, Романчук Данил, Балашова Дарья, </w:t>
      </w:r>
      <w:proofErr w:type="spellStart"/>
      <w:r w:rsidRPr="005B4785">
        <w:rPr>
          <w:rFonts w:ascii="Times New Roman" w:hAnsi="Times New Roman"/>
          <w:sz w:val="24"/>
          <w:szCs w:val="24"/>
        </w:rPr>
        <w:t>Макушева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Васильев Кирилл, Худякова Александра,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Бекимов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Арыстан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785">
        <w:rPr>
          <w:rFonts w:ascii="Times New Roman" w:hAnsi="Times New Roman"/>
          <w:sz w:val="24"/>
          <w:szCs w:val="24"/>
        </w:rPr>
        <w:t>Копотилова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Варвара.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Pr="005B47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Областные соревнования по спортивному туризму «</w:t>
      </w:r>
      <w:r w:rsidRPr="005B4785">
        <w:rPr>
          <w:rFonts w:ascii="Times New Roman" w:hAnsi="Times New Roman"/>
          <w:sz w:val="24"/>
          <w:szCs w:val="24"/>
        </w:rPr>
        <w:t xml:space="preserve">Кубка памяти Героя России </w:t>
      </w:r>
      <w:proofErr w:type="spellStart"/>
      <w:r w:rsidRPr="005B4785">
        <w:rPr>
          <w:rFonts w:ascii="Times New Roman" w:hAnsi="Times New Roman"/>
          <w:sz w:val="24"/>
          <w:szCs w:val="24"/>
        </w:rPr>
        <w:t>Жумабая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Раизова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B4785">
        <w:rPr>
          <w:rFonts w:ascii="Times New Roman" w:hAnsi="Times New Roman"/>
          <w:sz w:val="24"/>
          <w:szCs w:val="24"/>
        </w:rPr>
        <w:t xml:space="preserve">. Победители – </w:t>
      </w:r>
      <w:proofErr w:type="spellStart"/>
      <w:r w:rsidRPr="005B4785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Илья. Призёры – </w:t>
      </w:r>
      <w:proofErr w:type="spellStart"/>
      <w:r w:rsidRPr="005B4785">
        <w:rPr>
          <w:rFonts w:ascii="Times New Roman" w:hAnsi="Times New Roman"/>
          <w:sz w:val="24"/>
          <w:szCs w:val="24"/>
        </w:rPr>
        <w:t>Макушева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Балашов Антон,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Бекимов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Арыстан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. В общем зачёте на дистанции 3 класса команда «Ирбис» стала победителем и обладателем переходящего Кубка памяти Героя России </w:t>
      </w:r>
      <w:proofErr w:type="spellStart"/>
      <w:r w:rsidRPr="005B4785">
        <w:rPr>
          <w:rFonts w:ascii="Times New Roman" w:hAnsi="Times New Roman"/>
          <w:sz w:val="24"/>
          <w:szCs w:val="24"/>
        </w:rPr>
        <w:t>Жумабая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Раизова</w:t>
      </w:r>
      <w:proofErr w:type="spellEnd"/>
      <w:r w:rsidRPr="005B4785">
        <w:rPr>
          <w:rFonts w:ascii="Times New Roman" w:hAnsi="Times New Roman"/>
          <w:sz w:val="24"/>
          <w:szCs w:val="24"/>
        </w:rPr>
        <w:t>. Кроме того, Балашов Антон и Худяков Владимир выполнили норматив 1 разряда по спортивному туризму.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b/>
          <w:sz w:val="24"/>
          <w:szCs w:val="24"/>
          <w:u w:val="single"/>
        </w:rPr>
        <w:t>Май</w:t>
      </w:r>
      <w:r w:rsidRPr="005B4785">
        <w:rPr>
          <w:rFonts w:ascii="Times New Roman" w:hAnsi="Times New Roman"/>
          <w:sz w:val="24"/>
          <w:szCs w:val="24"/>
        </w:rPr>
        <w:t xml:space="preserve">. Впервые участвовали в Спартакиаде допризывной молодёжи Тюменской области в городе Тюмени, в рамках которой несколько этапов соревнований были связаны со спортивным туризмом. По итогам </w:t>
      </w:r>
      <w:r w:rsidRPr="005B4785">
        <w:rPr>
          <w:rFonts w:ascii="Times New Roman" w:hAnsi="Times New Roman"/>
          <w:sz w:val="24"/>
          <w:szCs w:val="24"/>
          <w:lang w:val="en-US"/>
        </w:rPr>
        <w:t>II </w:t>
      </w:r>
      <w:r w:rsidRPr="005B4785">
        <w:rPr>
          <w:rFonts w:ascii="Times New Roman" w:hAnsi="Times New Roman"/>
          <w:sz w:val="24"/>
          <w:szCs w:val="24"/>
        </w:rPr>
        <w:t xml:space="preserve">этапа команда стала победителем (Балашов Антон, </w:t>
      </w:r>
      <w:proofErr w:type="spellStart"/>
      <w:r w:rsidRPr="005B4785">
        <w:rPr>
          <w:rFonts w:ascii="Times New Roman" w:hAnsi="Times New Roman"/>
          <w:sz w:val="24"/>
          <w:szCs w:val="24"/>
        </w:rPr>
        <w:lastRenderedPageBreak/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Илья, Романчук Данил,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Бекимов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Арыстан</w:t>
      </w:r>
      <w:proofErr w:type="spellEnd"/>
      <w:r w:rsidRPr="005B4785">
        <w:rPr>
          <w:rFonts w:ascii="Times New Roman" w:hAnsi="Times New Roman"/>
          <w:sz w:val="24"/>
          <w:szCs w:val="24"/>
        </w:rPr>
        <w:t>, Худяков Владимир, Малахов Даниил). Через две недели – соревнования по спортивному туризму в рамках Спартакиады учащихся Тюменской области (город Тюмень). Снова – победители (</w:t>
      </w:r>
      <w:proofErr w:type="spellStart"/>
      <w:r w:rsidRPr="005B4785">
        <w:rPr>
          <w:rFonts w:ascii="Times New Roman" w:hAnsi="Times New Roman"/>
          <w:sz w:val="24"/>
          <w:szCs w:val="24"/>
        </w:rPr>
        <w:t>Копотилова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Варвара, Малахов Даниил,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Илья, Худяков Владимир). 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b/>
          <w:sz w:val="24"/>
          <w:szCs w:val="24"/>
          <w:u w:val="single"/>
        </w:rPr>
        <w:t>Июнь</w:t>
      </w:r>
      <w:r w:rsidRPr="005B4785">
        <w:rPr>
          <w:rFonts w:ascii="Times New Roman" w:hAnsi="Times New Roman"/>
          <w:sz w:val="24"/>
          <w:szCs w:val="24"/>
        </w:rPr>
        <w:t xml:space="preserve">. 6 участников команды (Балашов Антон,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Бекимов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Арыстан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Илья, Худяков Владимир, Романчук Данил,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Айнура</w:t>
      </w:r>
      <w:proofErr w:type="spellEnd"/>
      <w:r w:rsidRPr="005B4785">
        <w:rPr>
          <w:rFonts w:ascii="Times New Roman" w:hAnsi="Times New Roman"/>
          <w:sz w:val="24"/>
          <w:szCs w:val="24"/>
        </w:rPr>
        <w:t>) были награждены Грантом Главы Казанского муниципального района. В середине июня удалось принять участие сразу в трёх областных соревнованиях в городе Тюмени: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Областной спортивно-туристский слёт «Азимут». Победитель – </w:t>
      </w:r>
      <w:proofErr w:type="spellStart"/>
      <w:r w:rsidRPr="005B4785">
        <w:rPr>
          <w:rFonts w:ascii="Times New Roman" w:hAnsi="Times New Roman"/>
          <w:sz w:val="24"/>
          <w:szCs w:val="24"/>
        </w:rPr>
        <w:t>Бекимов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Арыстан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призёры – </w:t>
      </w:r>
      <w:proofErr w:type="spellStart"/>
      <w:r w:rsidRPr="005B4785">
        <w:rPr>
          <w:rFonts w:ascii="Times New Roman" w:hAnsi="Times New Roman"/>
          <w:sz w:val="24"/>
          <w:szCs w:val="24"/>
        </w:rPr>
        <w:t>Копотилова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Варвара,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Илья. 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Кубок Тюменской области памяти В.К. Зуева. Призёры – Ильин Борис, </w:t>
      </w:r>
      <w:proofErr w:type="spellStart"/>
      <w:r w:rsidRPr="005B4785">
        <w:rPr>
          <w:rFonts w:ascii="Times New Roman" w:hAnsi="Times New Roman"/>
          <w:sz w:val="24"/>
          <w:szCs w:val="24"/>
        </w:rPr>
        <w:t>Чикунов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Кирилл, Балашова Дарья, Усманова Анна. «Бронза» в общем зачёте. 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Первенство Тюменской области. Призёры – Ильин Борис, Балашова Дарья, Усманова Анна,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Илья, </w:t>
      </w:r>
      <w:proofErr w:type="spellStart"/>
      <w:r w:rsidRPr="005B4785">
        <w:rPr>
          <w:rFonts w:ascii="Times New Roman" w:hAnsi="Times New Roman"/>
          <w:sz w:val="24"/>
          <w:szCs w:val="24"/>
        </w:rPr>
        <w:t>Чикунов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Кирилл. Норматив 1 спортивного разряда выполнили Романчук Данил и Малахов Даниил.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В конце июня в Ильинке силами команды был подготовлен и проведён Летний Кубок команды «Ирбис», в котором приняли участие туристы из Ильинской и Казанской школ. Все победители – из состава «Ирбиса».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b/>
          <w:sz w:val="24"/>
          <w:szCs w:val="24"/>
          <w:u w:val="single"/>
        </w:rPr>
        <w:t>Июль</w:t>
      </w:r>
      <w:r w:rsidRPr="005B4785">
        <w:rPr>
          <w:rFonts w:ascii="Times New Roman" w:hAnsi="Times New Roman"/>
          <w:sz w:val="24"/>
          <w:szCs w:val="24"/>
        </w:rPr>
        <w:t xml:space="preserve">. Участие в отборочном этапе Всероссийского туристического слёта «Движения Первых» - «Десять шагов к </w:t>
      </w:r>
      <w:proofErr w:type="spellStart"/>
      <w:r w:rsidRPr="005B4785">
        <w:rPr>
          <w:rFonts w:ascii="Times New Roman" w:hAnsi="Times New Roman"/>
          <w:sz w:val="24"/>
          <w:szCs w:val="24"/>
        </w:rPr>
        <w:t>турслёту</w:t>
      </w:r>
      <w:proofErr w:type="spellEnd"/>
      <w:r w:rsidRPr="005B4785">
        <w:rPr>
          <w:rFonts w:ascii="Times New Roman" w:hAnsi="Times New Roman"/>
          <w:sz w:val="24"/>
          <w:szCs w:val="24"/>
        </w:rPr>
        <w:t>». Одним из «шагов» стал однодневный спортивный поход на озеро Убиенное.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Pr="005B4785">
        <w:rPr>
          <w:rFonts w:ascii="Times New Roman" w:hAnsi="Times New Roman"/>
          <w:sz w:val="24"/>
          <w:szCs w:val="24"/>
        </w:rPr>
        <w:t xml:space="preserve">. Фестиваль туристов и путешественников Тюменской области «Одиссея» в селе Успенка Тюменского района. Победители –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 и </w:t>
      </w:r>
      <w:proofErr w:type="spellStart"/>
      <w:r w:rsidRPr="005B4785">
        <w:rPr>
          <w:rFonts w:ascii="Times New Roman" w:hAnsi="Times New Roman"/>
          <w:sz w:val="24"/>
          <w:szCs w:val="24"/>
        </w:rPr>
        <w:t>Бекимов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Арыстан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. Призёры – </w:t>
      </w:r>
      <w:proofErr w:type="spellStart"/>
      <w:r w:rsidRPr="005B4785">
        <w:rPr>
          <w:rFonts w:ascii="Times New Roman" w:hAnsi="Times New Roman"/>
          <w:sz w:val="24"/>
          <w:szCs w:val="24"/>
        </w:rPr>
        <w:t>Чикунов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Кирилл, </w:t>
      </w:r>
      <w:proofErr w:type="spellStart"/>
      <w:r w:rsidRPr="005B4785">
        <w:rPr>
          <w:rFonts w:ascii="Times New Roman" w:hAnsi="Times New Roman"/>
          <w:sz w:val="24"/>
          <w:szCs w:val="24"/>
        </w:rPr>
        <w:t>Копотилова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Варвара,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785">
        <w:rPr>
          <w:rFonts w:ascii="Times New Roman" w:hAnsi="Times New Roman"/>
          <w:sz w:val="24"/>
          <w:szCs w:val="24"/>
        </w:rPr>
        <w:t>Макушева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</w:t>
      </w:r>
      <w:proofErr w:type="spellEnd"/>
      <w:r w:rsidRPr="005B4785">
        <w:rPr>
          <w:rFonts w:ascii="Times New Roman" w:hAnsi="Times New Roman"/>
          <w:sz w:val="24"/>
          <w:szCs w:val="24"/>
        </w:rPr>
        <w:t>, Балашов Антон.</w:t>
      </w:r>
    </w:p>
    <w:p w:rsidR="0077338B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Pr="005B4785">
        <w:rPr>
          <w:rFonts w:ascii="Times New Roman" w:hAnsi="Times New Roman"/>
          <w:sz w:val="24"/>
          <w:szCs w:val="24"/>
        </w:rPr>
        <w:t xml:space="preserve">. Победители на туристской дистанции </w:t>
      </w:r>
      <w:r>
        <w:rPr>
          <w:rFonts w:ascii="Times New Roman" w:hAnsi="Times New Roman"/>
          <w:sz w:val="24"/>
          <w:szCs w:val="24"/>
        </w:rPr>
        <w:t>«</w:t>
      </w:r>
      <w:r w:rsidRPr="005B4785">
        <w:rPr>
          <w:rFonts w:ascii="Times New Roman" w:hAnsi="Times New Roman"/>
          <w:sz w:val="24"/>
          <w:szCs w:val="24"/>
        </w:rPr>
        <w:t>Кубка Главы Казанского муниципального района</w:t>
      </w:r>
      <w:r>
        <w:rPr>
          <w:rFonts w:ascii="Times New Roman" w:hAnsi="Times New Roman"/>
          <w:sz w:val="24"/>
          <w:szCs w:val="24"/>
        </w:rPr>
        <w:t>»</w:t>
      </w:r>
      <w:r w:rsidRPr="005B4785">
        <w:rPr>
          <w:rFonts w:ascii="Times New Roman" w:hAnsi="Times New Roman"/>
          <w:sz w:val="24"/>
          <w:szCs w:val="24"/>
        </w:rPr>
        <w:t xml:space="preserve"> в Боровлянке: Балашов Антон, Романчук Данил,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Бекимов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Арыстан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785">
        <w:rPr>
          <w:rFonts w:ascii="Times New Roman" w:hAnsi="Times New Roman"/>
          <w:sz w:val="24"/>
          <w:szCs w:val="24"/>
        </w:rPr>
        <w:t>Копотилова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Варвара. Призеры – Малахов Даниил, </w:t>
      </w:r>
      <w:proofErr w:type="spellStart"/>
      <w:r w:rsidRPr="005B4785">
        <w:rPr>
          <w:rFonts w:ascii="Times New Roman" w:hAnsi="Times New Roman"/>
          <w:sz w:val="24"/>
          <w:szCs w:val="24"/>
        </w:rPr>
        <w:t>Чикунов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Кирилл, </w:t>
      </w:r>
      <w:proofErr w:type="spellStart"/>
      <w:r w:rsidRPr="005B4785">
        <w:rPr>
          <w:rFonts w:ascii="Times New Roman" w:hAnsi="Times New Roman"/>
          <w:sz w:val="24"/>
          <w:szCs w:val="24"/>
        </w:rPr>
        <w:t>Бейсенова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4785">
        <w:rPr>
          <w:rFonts w:ascii="Times New Roman" w:hAnsi="Times New Roman"/>
          <w:sz w:val="24"/>
          <w:szCs w:val="24"/>
        </w:rPr>
        <w:t>Макушева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785">
        <w:rPr>
          <w:rFonts w:ascii="Times New Roman" w:hAnsi="Times New Roman"/>
          <w:sz w:val="24"/>
          <w:szCs w:val="24"/>
        </w:rPr>
        <w:t>Айнур</w:t>
      </w:r>
      <w:proofErr w:type="spellEnd"/>
      <w:r w:rsidRPr="005B4785">
        <w:rPr>
          <w:rFonts w:ascii="Times New Roman" w:hAnsi="Times New Roman"/>
          <w:sz w:val="24"/>
          <w:szCs w:val="24"/>
        </w:rPr>
        <w:t>.</w:t>
      </w:r>
    </w:p>
    <w:p w:rsidR="0077338B" w:rsidRPr="00E66D80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</w:t>
      </w:r>
      <w:r w:rsidRPr="00E66D80">
        <w:rPr>
          <w:rFonts w:ascii="Times New Roman" w:hAnsi="Times New Roman"/>
          <w:sz w:val="24"/>
          <w:szCs w:val="24"/>
        </w:rPr>
        <w:t>частие в районном конкурсе «Я-Тал</w:t>
      </w:r>
      <w:r>
        <w:rPr>
          <w:rFonts w:ascii="Times New Roman" w:hAnsi="Times New Roman"/>
          <w:sz w:val="24"/>
          <w:szCs w:val="24"/>
        </w:rPr>
        <w:t>ан</w:t>
      </w:r>
      <w:r w:rsidRPr="00E66D80">
        <w:rPr>
          <w:rFonts w:ascii="Times New Roman" w:hAnsi="Times New Roman"/>
          <w:sz w:val="24"/>
          <w:szCs w:val="24"/>
        </w:rPr>
        <w:t>тлив</w:t>
      </w:r>
      <w:r>
        <w:rPr>
          <w:rFonts w:ascii="Times New Roman" w:hAnsi="Times New Roman"/>
          <w:sz w:val="24"/>
          <w:szCs w:val="24"/>
        </w:rPr>
        <w:t>» - 1</w:t>
      </w:r>
      <w:r w:rsidRPr="00E66D80">
        <w:rPr>
          <w:rFonts w:ascii="Times New Roman" w:hAnsi="Times New Roman"/>
          <w:sz w:val="24"/>
          <w:szCs w:val="24"/>
        </w:rPr>
        <w:t xml:space="preserve"> </w:t>
      </w:r>
      <w:r w:rsidRPr="009D5A18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5A18">
        <w:rPr>
          <w:rFonts w:ascii="Times New Roman" w:hAnsi="Times New Roman"/>
          <w:sz w:val="24"/>
          <w:szCs w:val="24"/>
        </w:rPr>
        <w:t>Копотилова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Варвара</w:t>
      </w:r>
      <w:r>
        <w:rPr>
          <w:rFonts w:ascii="Times New Roman" w:hAnsi="Times New Roman"/>
          <w:sz w:val="24"/>
          <w:szCs w:val="24"/>
        </w:rPr>
        <w:t>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Pr="005B4785">
        <w:rPr>
          <w:rFonts w:ascii="Times New Roman" w:hAnsi="Times New Roman"/>
          <w:sz w:val="24"/>
          <w:szCs w:val="24"/>
        </w:rPr>
        <w:t xml:space="preserve">. Впервые подготовили туристскую дистанцию для соревнований допризывной молодёжи Казанского района в Ильинке. Победителями стали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Илья, Балашов Антон, Малахов Даниил, Романчук Данил.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В </w:t>
      </w:r>
      <w:r w:rsidRPr="005B4785">
        <w:rPr>
          <w:rFonts w:ascii="Times New Roman" w:hAnsi="Times New Roman"/>
          <w:b/>
          <w:sz w:val="24"/>
          <w:szCs w:val="24"/>
          <w:u w:val="single"/>
        </w:rPr>
        <w:t>декабре</w:t>
      </w:r>
      <w:r w:rsidRPr="005B4785">
        <w:rPr>
          <w:rFonts w:ascii="Times New Roman" w:hAnsi="Times New Roman"/>
          <w:sz w:val="24"/>
          <w:szCs w:val="24"/>
        </w:rPr>
        <w:t xml:space="preserve"> и проведение Первенства «ДООЦ «Берёзка» по спортивному туризму на искусственном рельефе,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B4785">
        <w:rPr>
          <w:rFonts w:ascii="Times New Roman" w:hAnsi="Times New Roman"/>
          <w:sz w:val="24"/>
          <w:szCs w:val="24"/>
        </w:rPr>
        <w:t xml:space="preserve">обедителями стали </w:t>
      </w:r>
      <w:proofErr w:type="spellStart"/>
      <w:r w:rsidRPr="005B4785">
        <w:rPr>
          <w:rFonts w:ascii="Times New Roman" w:hAnsi="Times New Roman"/>
          <w:sz w:val="24"/>
          <w:szCs w:val="24"/>
        </w:rPr>
        <w:t>Карпуцын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Илья, </w:t>
      </w:r>
      <w:proofErr w:type="spellStart"/>
      <w:r>
        <w:rPr>
          <w:rFonts w:ascii="Times New Roman" w:hAnsi="Times New Roman"/>
          <w:sz w:val="24"/>
          <w:szCs w:val="24"/>
        </w:rPr>
        <w:t>Копотилова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Варвара, </w:t>
      </w:r>
      <w:proofErr w:type="spellStart"/>
      <w:r>
        <w:rPr>
          <w:rFonts w:ascii="Times New Roman" w:hAnsi="Times New Roman"/>
          <w:sz w:val="24"/>
          <w:szCs w:val="24"/>
        </w:rPr>
        <w:t>Чикунов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Кирилл, Усманова Анна</w:t>
      </w:r>
      <w:r w:rsidRPr="005B4785">
        <w:rPr>
          <w:rFonts w:ascii="Times New Roman" w:hAnsi="Times New Roman"/>
          <w:sz w:val="24"/>
          <w:szCs w:val="24"/>
        </w:rPr>
        <w:t>.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 </w:t>
      </w:r>
    </w:p>
    <w:p w:rsidR="0077338B" w:rsidRPr="005B4785" w:rsidRDefault="0077338B" w:rsidP="0077338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77338B" w:rsidRPr="002D664E" w:rsidRDefault="0077338B" w:rsidP="0077338B">
      <w:pPr>
        <w:jc w:val="center"/>
        <w:rPr>
          <w:sz w:val="32"/>
        </w:rPr>
      </w:pPr>
      <w:r w:rsidRPr="005B4785">
        <w:rPr>
          <w:b/>
          <w:sz w:val="28"/>
          <w:szCs w:val="28"/>
        </w:rPr>
        <w:t xml:space="preserve">Успехи первичного </w:t>
      </w:r>
      <w:r>
        <w:rPr>
          <w:b/>
          <w:sz w:val="28"/>
          <w:szCs w:val="28"/>
        </w:rPr>
        <w:t xml:space="preserve">отделения </w:t>
      </w:r>
      <w:r w:rsidRPr="005B4785">
        <w:rPr>
          <w:b/>
          <w:sz w:val="28"/>
          <w:szCs w:val="28"/>
        </w:rPr>
        <w:t>«Прогресс»</w:t>
      </w:r>
    </w:p>
    <w:p w:rsidR="0077338B" w:rsidRPr="005B4785" w:rsidRDefault="0077338B" w:rsidP="0077338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Активисты первичного отделения принимали активное участие в районных, областных и других мероприятиях: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Вошли в состав делегации участников Движения Казанского муниципального района в Москве «Первые в России – страна возможностей</w:t>
      </w:r>
      <w:r>
        <w:rPr>
          <w:rFonts w:ascii="Times New Roman" w:hAnsi="Times New Roman"/>
          <w:sz w:val="24"/>
          <w:szCs w:val="24"/>
        </w:rPr>
        <w:t>»</w:t>
      </w:r>
      <w:r w:rsidRPr="005B4785">
        <w:rPr>
          <w:rFonts w:ascii="Times New Roman" w:hAnsi="Times New Roman"/>
          <w:sz w:val="24"/>
          <w:szCs w:val="24"/>
        </w:rPr>
        <w:t xml:space="preserve"> на ВДНХ. (Козырева К., Абдуллаева А.);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lastRenderedPageBreak/>
        <w:t>В конкурсном отборе на смену «</w:t>
      </w:r>
      <w:proofErr w:type="gramStart"/>
      <w:r w:rsidRPr="005B4785">
        <w:rPr>
          <w:rFonts w:ascii="Times New Roman" w:hAnsi="Times New Roman"/>
          <w:sz w:val="24"/>
          <w:szCs w:val="24"/>
        </w:rPr>
        <w:t>Время  Первых</w:t>
      </w:r>
      <w:proofErr w:type="gramEnd"/>
      <w:r w:rsidRPr="005B4785">
        <w:rPr>
          <w:rFonts w:ascii="Times New Roman" w:hAnsi="Times New Roman"/>
          <w:sz w:val="24"/>
          <w:szCs w:val="24"/>
        </w:rPr>
        <w:t>» по направлению «Развитие лидерских коммуникативных качеств». (Победитель Гросс А.);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Акции «Первомай Первых» (Гросс А., Васильева А., </w:t>
      </w:r>
      <w:proofErr w:type="spellStart"/>
      <w:r w:rsidRPr="005B4785">
        <w:rPr>
          <w:rFonts w:ascii="Times New Roman" w:hAnsi="Times New Roman"/>
          <w:sz w:val="24"/>
          <w:szCs w:val="24"/>
        </w:rPr>
        <w:t>Менщикова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П.);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Акции «Окна Победы» (Васильева А., Гросс А., Долгих М., Козырева К., </w:t>
      </w:r>
      <w:proofErr w:type="spellStart"/>
      <w:r w:rsidRPr="005B4785">
        <w:rPr>
          <w:rFonts w:ascii="Times New Roman" w:hAnsi="Times New Roman"/>
          <w:sz w:val="24"/>
          <w:szCs w:val="24"/>
        </w:rPr>
        <w:t>Менщикова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П.);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Всероссийский юннатский субботник;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В фестивале летних инициатив в фотоконкурсе «Семейный портрет», (1 место – семья Долгих, 3 место – семья Гросс и семья Яценко);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В Дне </w:t>
      </w:r>
      <w:proofErr w:type="spellStart"/>
      <w:r w:rsidRPr="005B4785">
        <w:rPr>
          <w:rFonts w:ascii="Times New Roman" w:hAnsi="Times New Roman"/>
          <w:sz w:val="24"/>
          <w:szCs w:val="24"/>
        </w:rPr>
        <w:t>книгодарения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. (Гросс А., </w:t>
      </w:r>
      <w:proofErr w:type="spellStart"/>
      <w:r w:rsidRPr="005B4785">
        <w:rPr>
          <w:rFonts w:ascii="Times New Roman" w:hAnsi="Times New Roman"/>
          <w:sz w:val="24"/>
          <w:szCs w:val="24"/>
        </w:rPr>
        <w:t>Синкина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Д.</w:t>
      </w:r>
      <w:proofErr w:type="gramStart"/>
      <w:r w:rsidRPr="005B4785">
        <w:rPr>
          <w:rFonts w:ascii="Times New Roman" w:hAnsi="Times New Roman"/>
          <w:sz w:val="24"/>
          <w:szCs w:val="24"/>
        </w:rPr>
        <w:t>,  Богданова</w:t>
      </w:r>
      <w:proofErr w:type="gramEnd"/>
      <w:r w:rsidRPr="005B4785">
        <w:rPr>
          <w:rFonts w:ascii="Times New Roman" w:hAnsi="Times New Roman"/>
          <w:sz w:val="24"/>
          <w:szCs w:val="24"/>
        </w:rPr>
        <w:t xml:space="preserve"> А.)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В Семейном </w:t>
      </w:r>
      <w:proofErr w:type="spellStart"/>
      <w:proofErr w:type="gramStart"/>
      <w:r w:rsidRPr="005B4785">
        <w:rPr>
          <w:rFonts w:ascii="Times New Roman" w:hAnsi="Times New Roman"/>
          <w:sz w:val="24"/>
          <w:szCs w:val="24"/>
        </w:rPr>
        <w:t>КВИЗе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 местного</w:t>
      </w:r>
      <w:proofErr w:type="gramEnd"/>
      <w:r w:rsidRPr="005B4785">
        <w:rPr>
          <w:rFonts w:ascii="Times New Roman" w:hAnsi="Times New Roman"/>
          <w:sz w:val="24"/>
          <w:szCs w:val="24"/>
        </w:rPr>
        <w:t xml:space="preserve"> отделения Движения Первых в Казанском районе. (семья Долгих);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В чемпионате по настольным играм в Казанском районе. </w:t>
      </w:r>
      <w:proofErr w:type="gramStart"/>
      <w:r w:rsidRPr="005B4785">
        <w:rPr>
          <w:rFonts w:ascii="Times New Roman" w:hAnsi="Times New Roman"/>
          <w:sz w:val="24"/>
          <w:szCs w:val="24"/>
        </w:rPr>
        <w:t>( 2</w:t>
      </w:r>
      <w:proofErr w:type="gramEnd"/>
      <w:r w:rsidRPr="005B4785">
        <w:rPr>
          <w:rFonts w:ascii="Times New Roman" w:hAnsi="Times New Roman"/>
          <w:sz w:val="24"/>
          <w:szCs w:val="24"/>
        </w:rPr>
        <w:t xml:space="preserve"> место - Дегтярева П., </w:t>
      </w:r>
      <w:proofErr w:type="spellStart"/>
      <w:r w:rsidRPr="005B4785">
        <w:rPr>
          <w:rFonts w:ascii="Times New Roman" w:hAnsi="Times New Roman"/>
          <w:sz w:val="24"/>
          <w:szCs w:val="24"/>
        </w:rPr>
        <w:t>Удилова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Ю., Первухина В.);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Вошли в состав на Чемпионат по настольным играм в городе Тюмень. (Гросс А.);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Акции «Поздравь Защитника»;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Акции «Объятия Первых»;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Волонтерское Движение (Волонтеры в период паводка; Гуманитарная помощь солдатам на </w:t>
      </w:r>
      <w:proofErr w:type="gramStart"/>
      <w:r w:rsidRPr="005B4785">
        <w:rPr>
          <w:rFonts w:ascii="Times New Roman" w:hAnsi="Times New Roman"/>
          <w:sz w:val="24"/>
          <w:szCs w:val="24"/>
        </w:rPr>
        <w:t>СВО;  Гуманитарная</w:t>
      </w:r>
      <w:proofErr w:type="gramEnd"/>
      <w:r w:rsidRPr="005B4785">
        <w:rPr>
          <w:rFonts w:ascii="Times New Roman" w:hAnsi="Times New Roman"/>
          <w:sz w:val="24"/>
          <w:szCs w:val="24"/>
        </w:rPr>
        <w:t xml:space="preserve"> помощь Курская область.);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Слёте Движения Первых в Казанском районе, где получили грамоты за активную работу по реализации проектов общероссийского общественно-государственного движения детей и молодежи «Движения Первых» на территории Казанского района, </w:t>
      </w:r>
      <w:proofErr w:type="spellStart"/>
      <w:proofErr w:type="gramStart"/>
      <w:r w:rsidRPr="005B4785">
        <w:rPr>
          <w:rFonts w:ascii="Times New Roman" w:hAnsi="Times New Roman"/>
          <w:sz w:val="24"/>
          <w:szCs w:val="24"/>
        </w:rPr>
        <w:t>с.Казанское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 w:rsidRPr="005B4785">
        <w:rPr>
          <w:rFonts w:ascii="Times New Roman" w:hAnsi="Times New Roman"/>
          <w:sz w:val="24"/>
          <w:szCs w:val="24"/>
        </w:rPr>
        <w:t>Менщикова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5B4785">
        <w:rPr>
          <w:rFonts w:ascii="Times New Roman" w:hAnsi="Times New Roman"/>
          <w:sz w:val="24"/>
          <w:szCs w:val="24"/>
        </w:rPr>
        <w:t>Синкина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Д., Долгих М., Васильева А., Козырева К.);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В выездной </w:t>
      </w:r>
      <w:proofErr w:type="spellStart"/>
      <w:r w:rsidRPr="005B4785">
        <w:rPr>
          <w:rFonts w:ascii="Times New Roman" w:hAnsi="Times New Roman"/>
          <w:sz w:val="24"/>
          <w:szCs w:val="24"/>
        </w:rPr>
        <w:t>медиашколе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B4785">
        <w:rPr>
          <w:rFonts w:ascii="Times New Roman" w:hAnsi="Times New Roman"/>
          <w:sz w:val="24"/>
          <w:szCs w:val="24"/>
        </w:rPr>
        <w:t>МедиаПрофорентация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» регионального комплекса мероприятий по развитию </w:t>
      </w:r>
      <w:proofErr w:type="spellStart"/>
      <w:r w:rsidRPr="005B4785">
        <w:rPr>
          <w:rFonts w:ascii="Times New Roman" w:hAnsi="Times New Roman"/>
          <w:sz w:val="24"/>
          <w:szCs w:val="24"/>
        </w:rPr>
        <w:t>медиацентров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Российского движения детей и молодежи «Движение Первых», </w:t>
      </w:r>
      <w:proofErr w:type="spellStart"/>
      <w:r w:rsidRPr="005B4785">
        <w:rPr>
          <w:rFonts w:ascii="Times New Roman" w:hAnsi="Times New Roman"/>
          <w:sz w:val="24"/>
          <w:szCs w:val="24"/>
        </w:rPr>
        <w:t>г.Ишим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4785">
        <w:rPr>
          <w:rFonts w:ascii="Times New Roman" w:hAnsi="Times New Roman"/>
          <w:sz w:val="24"/>
          <w:szCs w:val="24"/>
        </w:rPr>
        <w:t>Синкина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Д., Дегтярева П., Яценко Д., Гросс А., Долгих М.);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Проект «Наставники Орлят России» (Васильева А.);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  <w:lang w:val="en-US"/>
        </w:rPr>
        <w:t>II</w:t>
      </w:r>
      <w:r w:rsidRPr="005B4785">
        <w:rPr>
          <w:rFonts w:ascii="Times New Roman" w:hAnsi="Times New Roman"/>
          <w:sz w:val="24"/>
          <w:szCs w:val="24"/>
        </w:rPr>
        <w:t xml:space="preserve"> районном слете лидеров первичных отделений Движения Первых;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Акции «</w:t>
      </w:r>
      <w:proofErr w:type="spellStart"/>
      <w:r w:rsidRPr="005B4785">
        <w:rPr>
          <w:rFonts w:ascii="Times New Roman" w:hAnsi="Times New Roman"/>
          <w:sz w:val="24"/>
          <w:szCs w:val="24"/>
        </w:rPr>
        <w:t>БумБатл</w:t>
      </w:r>
      <w:proofErr w:type="spellEnd"/>
      <w:r w:rsidRPr="005B4785">
        <w:rPr>
          <w:rFonts w:ascii="Times New Roman" w:hAnsi="Times New Roman"/>
          <w:sz w:val="24"/>
          <w:szCs w:val="24"/>
        </w:rPr>
        <w:t>»;</w:t>
      </w:r>
    </w:p>
    <w:p w:rsidR="0077338B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Слёте лидеров Движения Тюменской области, </w:t>
      </w:r>
      <w:proofErr w:type="spellStart"/>
      <w:r w:rsidRPr="005B4785">
        <w:rPr>
          <w:rFonts w:ascii="Times New Roman" w:hAnsi="Times New Roman"/>
          <w:sz w:val="24"/>
          <w:szCs w:val="24"/>
        </w:rPr>
        <w:t>г.Тюмень</w:t>
      </w:r>
      <w:proofErr w:type="spellEnd"/>
      <w:r w:rsidRPr="005B4785">
        <w:rPr>
          <w:rFonts w:ascii="Times New Roman" w:hAnsi="Times New Roman"/>
          <w:sz w:val="24"/>
          <w:szCs w:val="24"/>
        </w:rPr>
        <w:t xml:space="preserve"> (Васильева А.)</w:t>
      </w:r>
      <w:r>
        <w:rPr>
          <w:rFonts w:ascii="Times New Roman" w:hAnsi="Times New Roman"/>
          <w:sz w:val="24"/>
          <w:szCs w:val="24"/>
        </w:rPr>
        <w:t>,</w:t>
      </w:r>
    </w:p>
    <w:p w:rsidR="0077338B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/>
          <w:sz w:val="24"/>
          <w:szCs w:val="24"/>
        </w:rPr>
        <w:t>Медиапрофориентации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» Тюменская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 (Дегтярева П, Долгих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М,Гросс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А, Яценко Д)</w:t>
      </w:r>
    </w:p>
    <w:p w:rsidR="0077338B" w:rsidRPr="005B4785" w:rsidRDefault="0077338B" w:rsidP="0077338B">
      <w:pPr>
        <w:pStyle w:val="a5"/>
        <w:numPr>
          <w:ilvl w:val="0"/>
          <w:numId w:val="4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Региональном слете </w:t>
      </w:r>
      <w:proofErr w:type="gramStart"/>
      <w:r>
        <w:rPr>
          <w:rFonts w:ascii="Times New Roman" w:hAnsi="Times New Roman"/>
          <w:sz w:val="24"/>
          <w:szCs w:val="24"/>
        </w:rPr>
        <w:t>лидеров  Тюменской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«Движение первых»-Васильева А</w:t>
      </w:r>
    </w:p>
    <w:p w:rsidR="0077338B" w:rsidRPr="005B4785" w:rsidRDefault="0077338B" w:rsidP="0077338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br/>
        <w:t>Руководитель</w:t>
      </w:r>
      <w:r>
        <w:rPr>
          <w:rFonts w:ascii="Times New Roman" w:hAnsi="Times New Roman"/>
          <w:sz w:val="24"/>
          <w:szCs w:val="24"/>
        </w:rPr>
        <w:t xml:space="preserve"> Степанян Н.А.</w:t>
      </w:r>
      <w:r w:rsidRPr="005B4785">
        <w:rPr>
          <w:rFonts w:ascii="Times New Roman" w:hAnsi="Times New Roman"/>
          <w:sz w:val="24"/>
          <w:szCs w:val="24"/>
        </w:rPr>
        <w:t>:</w:t>
      </w:r>
    </w:p>
    <w:p w:rsidR="0077338B" w:rsidRPr="005B4785" w:rsidRDefault="0077338B" w:rsidP="0077338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Благодарность за эффективное развитие деятельности Движения Первых на территории Тюменской области, 2024г., </w:t>
      </w:r>
      <w:proofErr w:type="spellStart"/>
      <w:r w:rsidRPr="005B4785">
        <w:rPr>
          <w:rFonts w:ascii="Times New Roman" w:hAnsi="Times New Roman"/>
          <w:sz w:val="24"/>
          <w:szCs w:val="24"/>
        </w:rPr>
        <w:t>с.Казанское</w:t>
      </w:r>
      <w:proofErr w:type="spellEnd"/>
      <w:r w:rsidRPr="005B4785">
        <w:rPr>
          <w:rFonts w:ascii="Times New Roman" w:hAnsi="Times New Roman"/>
          <w:sz w:val="24"/>
          <w:szCs w:val="24"/>
        </w:rPr>
        <w:t>;</w:t>
      </w:r>
    </w:p>
    <w:p w:rsidR="0077338B" w:rsidRPr="005B4785" w:rsidRDefault="0077338B" w:rsidP="0077338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Диплом победителя отбора на Всероссийский семинар-практикум для наставников Юннатов Первых общероссийского общественно-государственного движения детей и молодежи «Движения Первых»;</w:t>
      </w:r>
    </w:p>
    <w:p w:rsidR="0077338B" w:rsidRPr="005B4785" w:rsidRDefault="0077338B" w:rsidP="0077338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 xml:space="preserve">Сертификат участника в образовательном мероприятии «Семинар-практикум для наставников сообщества Юннатов Первых», 20-23 сентября 2024г., </w:t>
      </w:r>
      <w:proofErr w:type="spellStart"/>
      <w:r w:rsidRPr="005B4785">
        <w:rPr>
          <w:rFonts w:ascii="Times New Roman" w:hAnsi="Times New Roman"/>
          <w:sz w:val="24"/>
          <w:szCs w:val="24"/>
        </w:rPr>
        <w:t>г.Пятигорск</w:t>
      </w:r>
      <w:proofErr w:type="spellEnd"/>
      <w:r w:rsidRPr="005B4785">
        <w:rPr>
          <w:rFonts w:ascii="Times New Roman" w:hAnsi="Times New Roman"/>
          <w:sz w:val="24"/>
          <w:szCs w:val="24"/>
        </w:rPr>
        <w:t>;</w:t>
      </w:r>
    </w:p>
    <w:p w:rsidR="0077338B" w:rsidRPr="005B4785" w:rsidRDefault="0077338B" w:rsidP="0077338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785">
        <w:rPr>
          <w:rFonts w:ascii="Times New Roman" w:hAnsi="Times New Roman"/>
          <w:sz w:val="24"/>
          <w:szCs w:val="24"/>
        </w:rPr>
        <w:t>Сертификат участника Всероссийского юннатского субботника в рамках Всероссийского проекта «Юннаты Первых»</w:t>
      </w:r>
      <w:r>
        <w:rPr>
          <w:rFonts w:ascii="Times New Roman" w:hAnsi="Times New Roman"/>
          <w:sz w:val="24"/>
          <w:szCs w:val="24"/>
        </w:rPr>
        <w:t>.</w:t>
      </w:r>
    </w:p>
    <w:p w:rsidR="0077338B" w:rsidRPr="005B4785" w:rsidRDefault="0077338B" w:rsidP="0077338B">
      <w:pPr>
        <w:pStyle w:val="a5"/>
        <w:rPr>
          <w:rFonts w:ascii="Times New Roman" w:hAnsi="Times New Roman"/>
          <w:sz w:val="24"/>
          <w:szCs w:val="24"/>
        </w:rPr>
      </w:pPr>
    </w:p>
    <w:p w:rsidR="0077338B" w:rsidRPr="0077338B" w:rsidRDefault="0077338B" w:rsidP="0077338B">
      <w:pPr>
        <w:jc w:val="both"/>
      </w:pPr>
      <w:r w:rsidRPr="0077338B">
        <w:rPr>
          <w:bCs/>
        </w:rPr>
        <w:lastRenderedPageBreak/>
        <w:t>Б</w:t>
      </w:r>
      <w:r w:rsidRPr="0077338B">
        <w:t>лагодарность Степанян Н.А., педагогу дополнительного образования за проведения мастер-класса «</w:t>
      </w:r>
      <w:proofErr w:type="spellStart"/>
      <w:r w:rsidRPr="0077338B">
        <w:t>Клиентоцентричность</w:t>
      </w:r>
      <w:proofErr w:type="spellEnd"/>
      <w:r w:rsidRPr="0077338B">
        <w:t>» на о</w:t>
      </w:r>
      <w:r w:rsidRPr="0077338B">
        <w:rPr>
          <w:bCs/>
        </w:rPr>
        <w:t>ткрытом семинаре организаторов детского отдыха «Диалоги профессионалов 72-Мы вместе».</w:t>
      </w:r>
    </w:p>
    <w:p w:rsidR="0077338B" w:rsidRPr="0077338B" w:rsidRDefault="0077338B" w:rsidP="0077338B">
      <w:pPr>
        <w:jc w:val="both"/>
      </w:pPr>
      <w:r w:rsidRPr="0077338B">
        <w:t xml:space="preserve"> </w:t>
      </w:r>
      <w:proofErr w:type="gramStart"/>
      <w:r w:rsidRPr="0077338B">
        <w:t>Благодарность  от</w:t>
      </w:r>
      <w:proofErr w:type="gramEnd"/>
      <w:r w:rsidRPr="0077338B">
        <w:t xml:space="preserve"> ассоциации «Мы вместе» Степанян Н.А., начальнику смен  за активную и плодотворную работу по организации отдыха и оздоровления детей и личный вклад в проведении летней оздоровительной компании 2024 года.  </w:t>
      </w:r>
    </w:p>
    <w:p w:rsidR="0077338B" w:rsidRPr="0077338B" w:rsidRDefault="0077338B" w:rsidP="0077338B">
      <w:pPr>
        <w:jc w:val="both"/>
      </w:pPr>
      <w:r w:rsidRPr="0077338B">
        <w:t xml:space="preserve"> Диплом директору </w:t>
      </w:r>
      <w:proofErr w:type="spellStart"/>
      <w:r w:rsidRPr="0077338B">
        <w:t>Пиджаковой</w:t>
      </w:r>
      <w:proofErr w:type="spellEnd"/>
      <w:r w:rsidRPr="0077338B">
        <w:t xml:space="preserve"> Г.А. от Федерации спортивного туризма Тюменской области за подготовку к соревнованиям по спортивному туризму (дистанция пешеходная) на искусственном рельефе «Кубок Тюменской области», посвященный памяти героя РФ </w:t>
      </w:r>
      <w:proofErr w:type="spellStart"/>
      <w:proofErr w:type="gramStart"/>
      <w:r w:rsidRPr="0077338B">
        <w:t>Раизова</w:t>
      </w:r>
      <w:proofErr w:type="spellEnd"/>
      <w:r w:rsidRPr="0077338B">
        <w:t xml:space="preserve">  </w:t>
      </w:r>
      <w:proofErr w:type="spellStart"/>
      <w:r w:rsidRPr="0077338B">
        <w:t>Жумабая</w:t>
      </w:r>
      <w:proofErr w:type="spellEnd"/>
      <w:proofErr w:type="gramEnd"/>
      <w:r w:rsidRPr="0077338B">
        <w:t xml:space="preserve"> </w:t>
      </w:r>
      <w:proofErr w:type="spellStart"/>
      <w:r w:rsidRPr="0077338B">
        <w:t>Нурбаевича</w:t>
      </w:r>
      <w:proofErr w:type="spellEnd"/>
      <w:r w:rsidRPr="0077338B">
        <w:t>, а также за профессиональное и ответственное отношение в организации работы по профессиональной ориентации детей, подростков и молодежи в сфере физической культуры и развитие спортивного туризма в Тюменской области.</w:t>
      </w:r>
    </w:p>
    <w:p w:rsidR="0077338B" w:rsidRPr="0077338B" w:rsidRDefault="0077338B" w:rsidP="0077338B">
      <w:pPr>
        <w:jc w:val="both"/>
      </w:pPr>
      <w:r w:rsidRPr="0077338B">
        <w:t xml:space="preserve"> Благодарственное письмо коллективу МАУ ДО «ДООЦ «Березка» за активную жизненную позицию и большой вклад в подготовке и проведении </w:t>
      </w:r>
      <w:r w:rsidRPr="0077338B">
        <w:rPr>
          <w:lang w:val="en-US"/>
        </w:rPr>
        <w:t>XII</w:t>
      </w:r>
      <w:r w:rsidRPr="0077338B">
        <w:t xml:space="preserve"> Международного фестиваля «Песни, опаленные войной».</w:t>
      </w:r>
    </w:p>
    <w:p w:rsidR="0077338B" w:rsidRPr="0077338B" w:rsidRDefault="0077338B" w:rsidP="0077338B">
      <w:pPr>
        <w:jc w:val="both"/>
      </w:pPr>
      <w:r w:rsidRPr="0077338B">
        <w:t>Диплом 1 место за участие в региональном конкурсе «Лучший работодатель Тюменской области» в номинации «Лучший работодатель по временному трудоустройству несовершеннолетних граждан» от Департамента труда и занятости населения Тюменской области и Тюменского Регионального отделения партии «Единая Россия».</w:t>
      </w:r>
    </w:p>
    <w:p w:rsidR="0077338B" w:rsidRPr="0077338B" w:rsidRDefault="0077338B" w:rsidP="0077338B">
      <w:pPr>
        <w:jc w:val="both"/>
      </w:pPr>
      <w:r w:rsidRPr="0077338B">
        <w:t>Благодарственное письмо директору и коллективу МАУ ДО «ДООЦ «Березка» Главы Казанского муниципального района за помощь в проведении мероприятий по предупреждению и минимизации последствий прохождения паводка 2024 года и личный вклад в проведении аварийное- восстановительных работ в Казанском районе.</w:t>
      </w:r>
    </w:p>
    <w:p w:rsidR="0077338B" w:rsidRPr="0077338B" w:rsidRDefault="0077338B" w:rsidP="0077338B">
      <w:pPr>
        <w:jc w:val="both"/>
      </w:pPr>
      <w:proofErr w:type="gramStart"/>
      <w:r w:rsidRPr="0077338B">
        <w:t>Благодарность  от</w:t>
      </w:r>
      <w:proofErr w:type="gramEnd"/>
      <w:r w:rsidRPr="0077338B">
        <w:t xml:space="preserve"> ассоциации «Мы вместе» вожатскому коллективу МАУ ДО «ДООЦ «Березка» за значимый вклад в воспитание подрастающего поколения, качественную реализацию мероприятий в рамках Года Семьи в Российской Федерации.</w:t>
      </w:r>
    </w:p>
    <w:p w:rsidR="0077338B" w:rsidRPr="0077338B" w:rsidRDefault="0077338B" w:rsidP="0077338B">
      <w:pPr>
        <w:jc w:val="both"/>
      </w:pPr>
      <w:r w:rsidRPr="0077338B">
        <w:t xml:space="preserve">Благодарственное письмо </w:t>
      </w:r>
      <w:proofErr w:type="gramStart"/>
      <w:r w:rsidRPr="0077338B">
        <w:t>директору  МАУ</w:t>
      </w:r>
      <w:proofErr w:type="gramEnd"/>
      <w:r w:rsidRPr="0077338B">
        <w:t xml:space="preserve"> ДО «ДООЦ «Березка» Главы Казанского муниципального района за большой вклад и  поддержку в развитии местного отделения Движения Первых на территории Казанского муниципального района.</w:t>
      </w:r>
    </w:p>
    <w:p w:rsidR="0077338B" w:rsidRPr="0077338B" w:rsidRDefault="0077338B" w:rsidP="0077338B">
      <w:pPr>
        <w:jc w:val="both"/>
      </w:pPr>
      <w:r w:rsidRPr="0077338B">
        <w:t xml:space="preserve"> Благодарственное письмо директору и коллективу МАУ ДО «ДООЦ «Березка» от комитета семей воинов Отечества Тюменской области за оказание содействия и организации гуманитарной помощи российским военнослужащим, находящимся в зоне СВО.</w:t>
      </w:r>
    </w:p>
    <w:p w:rsidR="002E1D35" w:rsidRPr="0077338B" w:rsidRDefault="001D7C06" w:rsidP="00BB540A">
      <w:pPr>
        <w:pStyle w:val="a5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7338B">
        <w:rPr>
          <w:rFonts w:ascii="Times New Roman" w:hAnsi="Times New Roman"/>
          <w:sz w:val="24"/>
          <w:szCs w:val="24"/>
        </w:rPr>
        <w:t>Прода</w:t>
      </w:r>
      <w:r w:rsidR="007842FD" w:rsidRPr="0077338B">
        <w:rPr>
          <w:rFonts w:ascii="Times New Roman" w:hAnsi="Times New Roman"/>
          <w:sz w:val="24"/>
          <w:szCs w:val="24"/>
        </w:rPr>
        <w:t xml:space="preserve">но путевок по </w:t>
      </w:r>
      <w:proofErr w:type="spellStart"/>
      <w:proofErr w:type="gramStart"/>
      <w:r w:rsidR="007842FD" w:rsidRPr="0077338B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="007842FD" w:rsidRPr="0077338B">
        <w:rPr>
          <w:rFonts w:ascii="Times New Roman" w:hAnsi="Times New Roman"/>
          <w:sz w:val="24"/>
          <w:szCs w:val="24"/>
        </w:rPr>
        <w:t xml:space="preserve"> </w:t>
      </w:r>
      <w:r w:rsidR="00F51C6E" w:rsidRPr="0077338B">
        <w:rPr>
          <w:rFonts w:ascii="Times New Roman" w:hAnsi="Times New Roman"/>
          <w:sz w:val="24"/>
          <w:szCs w:val="24"/>
        </w:rPr>
        <w:t xml:space="preserve"> </w:t>
      </w:r>
      <w:r w:rsidR="0077338B" w:rsidRPr="0077338B">
        <w:rPr>
          <w:rFonts w:ascii="Times New Roman" w:hAnsi="Times New Roman"/>
          <w:sz w:val="24"/>
          <w:szCs w:val="24"/>
        </w:rPr>
        <w:t>214</w:t>
      </w:r>
      <w:proofErr w:type="gramEnd"/>
      <w:r w:rsidR="00883C66" w:rsidRPr="00773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DC4" w:rsidRPr="0077338B">
        <w:rPr>
          <w:rFonts w:ascii="Times New Roman" w:hAnsi="Times New Roman"/>
          <w:sz w:val="24"/>
          <w:szCs w:val="24"/>
        </w:rPr>
        <w:t>шт</w:t>
      </w:r>
      <w:proofErr w:type="spellEnd"/>
      <w:r w:rsidR="00364078" w:rsidRPr="0077338B">
        <w:rPr>
          <w:rFonts w:ascii="Times New Roman" w:hAnsi="Times New Roman"/>
          <w:sz w:val="24"/>
          <w:szCs w:val="24"/>
        </w:rPr>
        <w:t>, коммерческие путевки-</w:t>
      </w:r>
      <w:r w:rsidR="00BB4FC9" w:rsidRPr="0077338B">
        <w:rPr>
          <w:rFonts w:ascii="Times New Roman" w:hAnsi="Times New Roman"/>
          <w:sz w:val="24"/>
          <w:szCs w:val="24"/>
        </w:rPr>
        <w:t>1</w:t>
      </w:r>
      <w:r w:rsidR="00F51C6E" w:rsidRPr="0077338B">
        <w:rPr>
          <w:rFonts w:ascii="Times New Roman" w:hAnsi="Times New Roman"/>
          <w:sz w:val="24"/>
          <w:szCs w:val="24"/>
        </w:rPr>
        <w:t>6</w:t>
      </w:r>
      <w:r w:rsidR="00364078" w:rsidRPr="0077338B">
        <w:rPr>
          <w:rFonts w:ascii="Times New Roman" w:hAnsi="Times New Roman"/>
          <w:sz w:val="24"/>
          <w:szCs w:val="24"/>
        </w:rPr>
        <w:t xml:space="preserve"> шт</w:t>
      </w:r>
      <w:r w:rsidRPr="0077338B">
        <w:rPr>
          <w:rFonts w:ascii="Times New Roman" w:hAnsi="Times New Roman"/>
          <w:sz w:val="24"/>
          <w:szCs w:val="24"/>
        </w:rPr>
        <w:t>.</w:t>
      </w:r>
    </w:p>
    <w:p w:rsidR="007A508C" w:rsidRPr="00BB4FC9" w:rsidRDefault="00ED7A27" w:rsidP="00BB540A">
      <w:pPr>
        <w:spacing w:line="276" w:lineRule="auto"/>
        <w:ind w:left="-567" w:firstLine="567"/>
        <w:jc w:val="both"/>
      </w:pPr>
      <w:r w:rsidRPr="0077338B">
        <w:t xml:space="preserve">Всего </w:t>
      </w:r>
      <w:proofErr w:type="gramStart"/>
      <w:r w:rsidRPr="0077338B">
        <w:t>услуги  за</w:t>
      </w:r>
      <w:proofErr w:type="gramEnd"/>
      <w:r w:rsidRPr="0077338B">
        <w:t xml:space="preserve">  20</w:t>
      </w:r>
      <w:r w:rsidR="007842FD" w:rsidRPr="0077338B">
        <w:t>2</w:t>
      </w:r>
      <w:r w:rsidR="006D1A91" w:rsidRPr="0077338B">
        <w:t>4</w:t>
      </w:r>
      <w:r w:rsidRPr="0077338B">
        <w:t xml:space="preserve"> год получили </w:t>
      </w:r>
      <w:r w:rsidR="00931F8B">
        <w:t>4824</w:t>
      </w:r>
      <w:bookmarkStart w:id="0" w:name="_GoBack"/>
      <w:bookmarkEnd w:id="0"/>
      <w:r w:rsidR="00AD3500" w:rsidRPr="0077338B">
        <w:rPr>
          <w:color w:val="FF0000"/>
        </w:rPr>
        <w:t xml:space="preserve"> </w:t>
      </w:r>
      <w:r w:rsidR="00364078" w:rsidRPr="0077338B">
        <w:t>ребенка</w:t>
      </w:r>
      <w:r w:rsidR="007A508C" w:rsidRPr="0077338B">
        <w:t>, з</w:t>
      </w:r>
      <w:r w:rsidR="002735D5" w:rsidRPr="0077338B">
        <w:t>аработано</w:t>
      </w:r>
      <w:r w:rsidR="00493BAA" w:rsidRPr="0077338B">
        <w:t xml:space="preserve"> </w:t>
      </w:r>
      <w:r w:rsidR="0077338B" w:rsidRPr="0077338B">
        <w:t>9</w:t>
      </w:r>
      <w:r w:rsidR="0077338B">
        <w:t>950</w:t>
      </w:r>
      <w:r w:rsidR="00764E82" w:rsidRPr="00BB4FC9">
        <w:t xml:space="preserve"> тыс.</w:t>
      </w:r>
      <w:r w:rsidR="007842FD" w:rsidRPr="00BB4FC9">
        <w:t xml:space="preserve"> рублей</w:t>
      </w:r>
      <w:r w:rsidR="002735D5" w:rsidRPr="00BB4FC9">
        <w:t>.</w:t>
      </w:r>
    </w:p>
    <w:p w:rsidR="005428EB" w:rsidRPr="00BB4FC9" w:rsidRDefault="00B10E65" w:rsidP="00D61AD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BB4FC9">
        <w:rPr>
          <w:sz w:val="28"/>
          <w:szCs w:val="28"/>
        </w:rPr>
        <w:t xml:space="preserve"> </w:t>
      </w:r>
    </w:p>
    <w:p w:rsidR="00ED7A27" w:rsidRDefault="00ED7A27" w:rsidP="007A50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50167">
        <w:rPr>
          <w:sz w:val="28"/>
          <w:szCs w:val="28"/>
        </w:rPr>
        <w:t>М</w:t>
      </w:r>
      <w:r>
        <w:rPr>
          <w:sz w:val="28"/>
          <w:szCs w:val="28"/>
        </w:rPr>
        <w:t>АУ ДО «ДООЦ «Березка</w:t>
      </w:r>
      <w:proofErr w:type="gramStart"/>
      <w:r>
        <w:rPr>
          <w:sz w:val="28"/>
          <w:szCs w:val="28"/>
        </w:rPr>
        <w:t xml:space="preserve">»»   </w:t>
      </w:r>
      <w:proofErr w:type="gramEnd"/>
      <w:r>
        <w:rPr>
          <w:sz w:val="28"/>
          <w:szCs w:val="28"/>
        </w:rPr>
        <w:t xml:space="preserve">                      Г.А. </w:t>
      </w:r>
      <w:proofErr w:type="spellStart"/>
      <w:r>
        <w:rPr>
          <w:sz w:val="28"/>
          <w:szCs w:val="28"/>
        </w:rPr>
        <w:t>Пиджакова</w:t>
      </w:r>
      <w:proofErr w:type="spellEnd"/>
    </w:p>
    <w:sectPr w:rsidR="00ED7A27" w:rsidSect="00D5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8BE"/>
    <w:multiLevelType w:val="hybridMultilevel"/>
    <w:tmpl w:val="B11866F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177A"/>
    <w:multiLevelType w:val="hybridMultilevel"/>
    <w:tmpl w:val="9FF4F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27"/>
    <w:rsid w:val="00064A69"/>
    <w:rsid w:val="00066594"/>
    <w:rsid w:val="000D1B69"/>
    <w:rsid w:val="000E0F9B"/>
    <w:rsid w:val="001355DD"/>
    <w:rsid w:val="00137FF5"/>
    <w:rsid w:val="001607F5"/>
    <w:rsid w:val="00170683"/>
    <w:rsid w:val="00191E80"/>
    <w:rsid w:val="001D7C06"/>
    <w:rsid w:val="00211071"/>
    <w:rsid w:val="002735D5"/>
    <w:rsid w:val="00283E2E"/>
    <w:rsid w:val="002B6605"/>
    <w:rsid w:val="002B7284"/>
    <w:rsid w:val="002C3EE6"/>
    <w:rsid w:val="002E1D35"/>
    <w:rsid w:val="002E229A"/>
    <w:rsid w:val="002E5FD4"/>
    <w:rsid w:val="003148BC"/>
    <w:rsid w:val="00364078"/>
    <w:rsid w:val="00371AE7"/>
    <w:rsid w:val="003816FB"/>
    <w:rsid w:val="003A4E66"/>
    <w:rsid w:val="003B6AC2"/>
    <w:rsid w:val="00411BFC"/>
    <w:rsid w:val="00453D1A"/>
    <w:rsid w:val="00463459"/>
    <w:rsid w:val="00476B09"/>
    <w:rsid w:val="00493BAA"/>
    <w:rsid w:val="00497269"/>
    <w:rsid w:val="004B6263"/>
    <w:rsid w:val="00500B16"/>
    <w:rsid w:val="005428EB"/>
    <w:rsid w:val="00551F69"/>
    <w:rsid w:val="00557B7E"/>
    <w:rsid w:val="00562BB2"/>
    <w:rsid w:val="00567412"/>
    <w:rsid w:val="00602353"/>
    <w:rsid w:val="0061790C"/>
    <w:rsid w:val="006470AD"/>
    <w:rsid w:val="00655156"/>
    <w:rsid w:val="006920A1"/>
    <w:rsid w:val="006D1A91"/>
    <w:rsid w:val="006D7C14"/>
    <w:rsid w:val="00713229"/>
    <w:rsid w:val="00715351"/>
    <w:rsid w:val="00730549"/>
    <w:rsid w:val="00734FFD"/>
    <w:rsid w:val="00740EDC"/>
    <w:rsid w:val="00752B91"/>
    <w:rsid w:val="00754D91"/>
    <w:rsid w:val="00764E82"/>
    <w:rsid w:val="0077338B"/>
    <w:rsid w:val="007842FD"/>
    <w:rsid w:val="007A508C"/>
    <w:rsid w:val="007D6291"/>
    <w:rsid w:val="00841C22"/>
    <w:rsid w:val="00872465"/>
    <w:rsid w:val="00883C66"/>
    <w:rsid w:val="008B2B1B"/>
    <w:rsid w:val="008D6854"/>
    <w:rsid w:val="00931F8B"/>
    <w:rsid w:val="0093255F"/>
    <w:rsid w:val="00951230"/>
    <w:rsid w:val="00960345"/>
    <w:rsid w:val="00996924"/>
    <w:rsid w:val="009B3D16"/>
    <w:rsid w:val="009B4F72"/>
    <w:rsid w:val="009C0C4C"/>
    <w:rsid w:val="009D1C20"/>
    <w:rsid w:val="009E0200"/>
    <w:rsid w:val="00A411D0"/>
    <w:rsid w:val="00A84B05"/>
    <w:rsid w:val="00A95CD4"/>
    <w:rsid w:val="00AC3D51"/>
    <w:rsid w:val="00AD3500"/>
    <w:rsid w:val="00AD763E"/>
    <w:rsid w:val="00B10E65"/>
    <w:rsid w:val="00B30764"/>
    <w:rsid w:val="00B7085F"/>
    <w:rsid w:val="00BB4FC9"/>
    <w:rsid w:val="00BB540A"/>
    <w:rsid w:val="00BC2A8B"/>
    <w:rsid w:val="00BE276A"/>
    <w:rsid w:val="00C12DC4"/>
    <w:rsid w:val="00C13717"/>
    <w:rsid w:val="00C156FA"/>
    <w:rsid w:val="00C50167"/>
    <w:rsid w:val="00C71927"/>
    <w:rsid w:val="00C82607"/>
    <w:rsid w:val="00C8700D"/>
    <w:rsid w:val="00C91AE2"/>
    <w:rsid w:val="00CA18F6"/>
    <w:rsid w:val="00CE04FE"/>
    <w:rsid w:val="00CE26B9"/>
    <w:rsid w:val="00CE5E9B"/>
    <w:rsid w:val="00D04F0D"/>
    <w:rsid w:val="00D565BE"/>
    <w:rsid w:val="00D56ADD"/>
    <w:rsid w:val="00D57828"/>
    <w:rsid w:val="00D61ADE"/>
    <w:rsid w:val="00D97B2A"/>
    <w:rsid w:val="00DA19BF"/>
    <w:rsid w:val="00DA59F0"/>
    <w:rsid w:val="00E17BBB"/>
    <w:rsid w:val="00EA4A16"/>
    <w:rsid w:val="00ED7A27"/>
    <w:rsid w:val="00EE0390"/>
    <w:rsid w:val="00EE24EB"/>
    <w:rsid w:val="00F02364"/>
    <w:rsid w:val="00F360D1"/>
    <w:rsid w:val="00F4476C"/>
    <w:rsid w:val="00F5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D7A4"/>
  <w15:docId w15:val="{537C1D84-0E99-490B-91C5-F1FAF4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29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E2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2E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2E229A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2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2F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AD3500"/>
    <w:rPr>
      <w:b/>
      <w:bCs/>
    </w:rPr>
  </w:style>
  <w:style w:type="paragraph" w:customStyle="1" w:styleId="11">
    <w:name w:val="Заголовок 11"/>
    <w:basedOn w:val="a"/>
    <w:uiPriority w:val="1"/>
    <w:qFormat/>
    <w:rsid w:val="008D6854"/>
    <w:pPr>
      <w:widowControl w:val="0"/>
      <w:autoSpaceDE w:val="0"/>
      <w:autoSpaceDN w:val="0"/>
      <w:ind w:left="594" w:hanging="1600"/>
      <w:outlineLvl w:val="1"/>
    </w:pPr>
    <w:rPr>
      <w:b/>
      <w:bCs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7733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8D63-2DFB-455B-874D-8858A4A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</cp:lastModifiedBy>
  <cp:revision>2</cp:revision>
  <cp:lastPrinted>2025-01-16T03:43:00Z</cp:lastPrinted>
  <dcterms:created xsi:type="dcterms:W3CDTF">2025-01-16T03:45:00Z</dcterms:created>
  <dcterms:modified xsi:type="dcterms:W3CDTF">2025-01-16T03:45:00Z</dcterms:modified>
</cp:coreProperties>
</file>