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DC7BB" w14:textId="77777777" w:rsidR="00A0105C" w:rsidRPr="004E5285" w:rsidRDefault="00A0105C" w:rsidP="00A0105C">
      <w:pPr>
        <w:jc w:val="right"/>
        <w:rPr>
          <w:b/>
          <w:sz w:val="20"/>
          <w:szCs w:val="20"/>
        </w:rPr>
      </w:pPr>
      <w:r w:rsidRPr="004E5285">
        <w:rPr>
          <w:b/>
          <w:sz w:val="20"/>
          <w:szCs w:val="20"/>
        </w:rPr>
        <w:t xml:space="preserve">Приложение № </w:t>
      </w:r>
      <w:r w:rsidR="00C14C2B" w:rsidRPr="004E5285">
        <w:rPr>
          <w:b/>
          <w:sz w:val="20"/>
          <w:szCs w:val="20"/>
        </w:rPr>
        <w:t>8</w:t>
      </w:r>
    </w:p>
    <w:p w14:paraId="2CE40336" w14:textId="77777777" w:rsidR="00A0105C" w:rsidRPr="004E5285" w:rsidRDefault="00A0105C" w:rsidP="00A0105C">
      <w:pPr>
        <w:jc w:val="right"/>
        <w:rPr>
          <w:rFonts w:eastAsia="Calibri"/>
          <w:sz w:val="20"/>
          <w:szCs w:val="20"/>
          <w:lang w:eastAsia="en-US"/>
        </w:rPr>
      </w:pPr>
      <w:r w:rsidRPr="004E5285">
        <w:rPr>
          <w:sz w:val="20"/>
          <w:szCs w:val="20"/>
        </w:rPr>
        <w:t>к У</w:t>
      </w:r>
      <w:r w:rsidRPr="004E5285">
        <w:rPr>
          <w:rFonts w:eastAsia="Calibri"/>
          <w:bCs/>
          <w:sz w:val="20"/>
          <w:szCs w:val="20"/>
          <w:lang w:eastAsia="en-US"/>
        </w:rPr>
        <w:t>четной политике</w:t>
      </w:r>
    </w:p>
    <w:p w14:paraId="425C03E3" w14:textId="5B29DAF7" w:rsidR="00A0105C" w:rsidRPr="004E5285" w:rsidRDefault="00935F9F" w:rsidP="00A0105C">
      <w:pPr>
        <w:spacing w:before="120"/>
        <w:jc w:val="right"/>
        <w:rPr>
          <w:sz w:val="20"/>
          <w:szCs w:val="20"/>
        </w:rPr>
      </w:pPr>
      <w:r w:rsidRPr="004E5285">
        <w:rPr>
          <w:sz w:val="20"/>
          <w:szCs w:val="20"/>
          <w:u w:val="single"/>
        </w:rPr>
        <w:t>МАУ ДО "ДООЦ "БЕРЕЗКА"</w:t>
      </w:r>
    </w:p>
    <w:p w14:paraId="5F0DEA10" w14:textId="77777777" w:rsidR="00A0105C" w:rsidRPr="004E5285" w:rsidRDefault="00A0105C" w:rsidP="00A0105C">
      <w:pPr>
        <w:spacing w:after="200" w:line="276" w:lineRule="auto"/>
        <w:jc w:val="right"/>
        <w:rPr>
          <w:rFonts w:eastAsia="Calibri"/>
          <w:bCs/>
          <w:sz w:val="20"/>
          <w:szCs w:val="20"/>
          <w:lang w:eastAsia="en-US"/>
        </w:rPr>
      </w:pPr>
      <w:r w:rsidRPr="004E5285">
        <w:rPr>
          <w:rFonts w:eastAsia="Calibri"/>
          <w:bCs/>
          <w:sz w:val="20"/>
          <w:szCs w:val="20"/>
          <w:lang w:eastAsia="en-US"/>
        </w:rPr>
        <w:t>для целей бухгалтерского учета</w:t>
      </w:r>
    </w:p>
    <w:p w14:paraId="33D95668" w14:textId="77777777" w:rsidR="00073ADA" w:rsidRPr="004E5285" w:rsidRDefault="00073ADA">
      <w:pPr>
        <w:pStyle w:val="ConsPlusNormal"/>
        <w:widowControl/>
        <w:ind w:firstLine="0"/>
        <w:jc w:val="center"/>
      </w:pPr>
    </w:p>
    <w:p w14:paraId="33D4B185" w14:textId="77777777" w:rsidR="009C6B4B" w:rsidRPr="004E5285" w:rsidRDefault="009C6B4B" w:rsidP="009C6B4B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4E5285">
        <w:rPr>
          <w:rFonts w:ascii="Times New Roman" w:hAnsi="Times New Roman" w:cs="Times New Roman"/>
          <w:sz w:val="28"/>
          <w:szCs w:val="28"/>
        </w:rPr>
        <w:t>«Утверждаю»</w:t>
      </w:r>
    </w:p>
    <w:p w14:paraId="01AAF7B6" w14:textId="77777777" w:rsidR="009C6B4B" w:rsidRPr="004E5285" w:rsidRDefault="009C6B4B" w:rsidP="009C6B4B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4E5285">
        <w:rPr>
          <w:rFonts w:ascii="Times New Roman" w:hAnsi="Times New Roman" w:cs="Times New Roman"/>
          <w:sz w:val="28"/>
          <w:szCs w:val="28"/>
        </w:rPr>
        <w:t>Директор</w:t>
      </w:r>
    </w:p>
    <w:p w14:paraId="16EDC408" w14:textId="566AFA5D" w:rsidR="00DF7EC8" w:rsidRPr="004E5285" w:rsidRDefault="009C6B4B" w:rsidP="009C6B4B">
      <w:pPr>
        <w:pStyle w:val="ConsPlusNonformat"/>
        <w:widowControl/>
        <w:jc w:val="right"/>
      </w:pPr>
      <w:r w:rsidRPr="004E528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935F9F" w:rsidRPr="004E5285">
        <w:rPr>
          <w:rFonts w:ascii="Times New Roman" w:hAnsi="Times New Roman" w:cs="Times New Roman"/>
          <w:sz w:val="28"/>
          <w:szCs w:val="28"/>
        </w:rPr>
        <w:t>_________ Г.А.Пиджакова</w:t>
      </w:r>
    </w:p>
    <w:p w14:paraId="3A862241" w14:textId="77777777" w:rsidR="00DF7EC8" w:rsidRPr="004E5285" w:rsidRDefault="00DF7EC8">
      <w:pPr>
        <w:pStyle w:val="ConsPlusNormal"/>
        <w:widowControl/>
        <w:ind w:firstLine="0"/>
        <w:jc w:val="center"/>
      </w:pPr>
    </w:p>
    <w:p w14:paraId="46DCDCB2" w14:textId="77777777" w:rsidR="00DF7EC8" w:rsidRPr="004E5285" w:rsidRDefault="00DF7EC8" w:rsidP="00DF7EC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E5285">
        <w:t xml:space="preserve">                                                       </w:t>
      </w:r>
    </w:p>
    <w:p w14:paraId="220B84A3" w14:textId="77777777" w:rsidR="00DF7EC8" w:rsidRPr="004E5285" w:rsidRDefault="00DF7EC8">
      <w:pPr>
        <w:pStyle w:val="ConsPlusNormal"/>
        <w:widowControl/>
        <w:ind w:firstLine="0"/>
        <w:jc w:val="center"/>
      </w:pPr>
    </w:p>
    <w:p w14:paraId="2EEC313D" w14:textId="77777777" w:rsidR="00A0105C" w:rsidRPr="004E5285" w:rsidRDefault="00A0105C" w:rsidP="004969D6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E5285">
        <w:rPr>
          <w:rFonts w:ascii="Times New Roman" w:hAnsi="Times New Roman" w:cs="Times New Roman"/>
          <w:sz w:val="28"/>
          <w:szCs w:val="28"/>
        </w:rPr>
        <w:t>Перечень должностных лиц, имеющих право подписи</w:t>
      </w:r>
    </w:p>
    <w:p w14:paraId="3629CAB3" w14:textId="77777777" w:rsidR="00A0105C" w:rsidRPr="004E5285" w:rsidRDefault="00A0105C" w:rsidP="00B2256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E5285">
        <w:rPr>
          <w:rFonts w:ascii="Times New Roman" w:hAnsi="Times New Roman" w:cs="Times New Roman"/>
          <w:sz w:val="28"/>
          <w:szCs w:val="28"/>
        </w:rPr>
        <w:t>первичных учетных документов, денежных</w:t>
      </w:r>
    </w:p>
    <w:p w14:paraId="7C521130" w14:textId="77777777" w:rsidR="00D1187D" w:rsidRPr="004E5285" w:rsidRDefault="00A0105C" w:rsidP="00B2256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E5285">
        <w:rPr>
          <w:rFonts w:ascii="Times New Roman" w:hAnsi="Times New Roman" w:cs="Times New Roman"/>
          <w:sz w:val="28"/>
          <w:szCs w:val="28"/>
        </w:rPr>
        <w:t>и расчетных документов, финансовых обязательств</w:t>
      </w:r>
      <w:r w:rsidR="00D94099" w:rsidRPr="004E5285">
        <w:rPr>
          <w:rFonts w:ascii="Times New Roman" w:hAnsi="Times New Roman" w:cs="Times New Roman"/>
          <w:sz w:val="28"/>
          <w:szCs w:val="28"/>
        </w:rPr>
        <w:t>, составленных на бумажном носителе</w:t>
      </w:r>
    </w:p>
    <w:p w14:paraId="736A484F" w14:textId="77777777" w:rsidR="00D1187D" w:rsidRPr="004E5285" w:rsidRDefault="00D1187D">
      <w:pPr>
        <w:pStyle w:val="ConsPlusNonformat"/>
        <w:widowControl/>
        <w:jc w:val="both"/>
      </w:pPr>
    </w:p>
    <w:p w14:paraId="4F64F1DD" w14:textId="77777777" w:rsidR="00B24307" w:rsidRPr="004E5285" w:rsidRDefault="00B24307">
      <w:pPr>
        <w:pStyle w:val="ConsPlusNonformat"/>
        <w:widowControl/>
        <w:jc w:val="both"/>
      </w:pPr>
    </w:p>
    <w:p w14:paraId="6E9F8C2A" w14:textId="77777777" w:rsidR="00D1187D" w:rsidRPr="004E5285" w:rsidRDefault="00D1187D">
      <w:pPr>
        <w:pStyle w:val="ConsPlusNonformat"/>
        <w:widowControl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0"/>
        <w:gridCol w:w="5306"/>
      </w:tblGrid>
      <w:tr w:rsidR="000A5C26" w:rsidRPr="004E5285" w14:paraId="0EB1485D" w14:textId="77777777" w:rsidTr="00033FDF">
        <w:trPr>
          <w:trHeight w:val="360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12223" w14:textId="77777777" w:rsidR="000A5C26" w:rsidRPr="004E5285" w:rsidRDefault="000A5C26" w:rsidP="000A5C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285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794B8" w14:textId="77777777" w:rsidR="000A5C26" w:rsidRPr="004E5285" w:rsidRDefault="000A5C26" w:rsidP="000A5C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285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лиц, имеющих право   </w:t>
            </w:r>
            <w:r w:rsidRPr="004E5285">
              <w:rPr>
                <w:rFonts w:ascii="Times New Roman" w:hAnsi="Times New Roman" w:cs="Times New Roman"/>
                <w:sz w:val="24"/>
                <w:szCs w:val="24"/>
              </w:rPr>
              <w:br/>
              <w:t>подписи</w:t>
            </w:r>
          </w:p>
        </w:tc>
      </w:tr>
      <w:tr w:rsidR="000A5C26" w:rsidRPr="004E5285" w14:paraId="30A1EA4D" w14:textId="77777777" w:rsidTr="00033FDF">
        <w:trPr>
          <w:trHeight w:val="240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1D261" w14:textId="77777777" w:rsidR="000A5C26" w:rsidRPr="004E5285" w:rsidRDefault="000A5C26" w:rsidP="000A5C2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E5285">
              <w:rPr>
                <w:rFonts w:ascii="Times New Roman" w:hAnsi="Times New Roman" w:cs="Times New Roman"/>
                <w:sz w:val="24"/>
                <w:szCs w:val="24"/>
              </w:rPr>
              <w:t>Документы, которыми оформляются хозяйственные операции с денежными средствами</w:t>
            </w: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0AEBB" w14:textId="77777777" w:rsidR="00593882" w:rsidRPr="004E5285" w:rsidRDefault="00593882" w:rsidP="00593882">
            <w:pPr>
              <w:rPr>
                <w:color w:val="000000"/>
              </w:rPr>
            </w:pPr>
            <w:r w:rsidRPr="004E5285">
              <w:rPr>
                <w:color w:val="000000"/>
              </w:rPr>
              <w:t xml:space="preserve">Директор </w:t>
            </w:r>
          </w:p>
          <w:p w14:paraId="3F3A0A17" w14:textId="2ACC5FD1" w:rsidR="000A5C26" w:rsidRPr="004E5285" w:rsidRDefault="00593882" w:rsidP="00935F9F">
            <w:pPr>
              <w:rPr>
                <w:color w:val="000000"/>
              </w:rPr>
            </w:pPr>
            <w:r w:rsidRPr="004E5285">
              <w:rPr>
                <w:color w:val="000000"/>
              </w:rPr>
              <w:t>Главный бухгалтер</w:t>
            </w:r>
          </w:p>
        </w:tc>
      </w:tr>
      <w:tr w:rsidR="000A5C26" w:rsidRPr="004E5285" w14:paraId="4B23A808" w14:textId="77777777" w:rsidTr="00033FDF">
        <w:trPr>
          <w:trHeight w:val="240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64C8F" w14:textId="77777777" w:rsidR="000A5C26" w:rsidRPr="004E5285" w:rsidRDefault="000A5C26" w:rsidP="000A5C2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E5285">
              <w:rPr>
                <w:rFonts w:ascii="Times New Roman" w:hAnsi="Times New Roman" w:cs="Times New Roman"/>
                <w:sz w:val="24"/>
                <w:szCs w:val="24"/>
              </w:rPr>
              <w:t>Прочие первичные учетные документы и регистры</w:t>
            </w:r>
          </w:p>
        </w:tc>
        <w:tc>
          <w:tcPr>
            <w:tcW w:w="5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3F9D1" w14:textId="7B07DB6B" w:rsidR="000A5C26" w:rsidRPr="004E5285" w:rsidRDefault="000A5C26" w:rsidP="00935F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E5285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бухгалтер, </w:t>
            </w:r>
            <w:r w:rsidR="002255DB" w:rsidRPr="004E528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E5285">
              <w:rPr>
                <w:rFonts w:ascii="Times New Roman" w:hAnsi="Times New Roman" w:cs="Times New Roman"/>
                <w:sz w:val="24"/>
                <w:szCs w:val="24"/>
              </w:rPr>
              <w:t>атериально-ответственные лица, иные лица в соответствии с графиком документооборота</w:t>
            </w:r>
          </w:p>
        </w:tc>
      </w:tr>
    </w:tbl>
    <w:p w14:paraId="31F22455" w14:textId="77777777" w:rsidR="00D1187D" w:rsidRPr="004E5285" w:rsidRDefault="00D1187D">
      <w:pPr>
        <w:pStyle w:val="ConsPlusNonformat"/>
        <w:widowControl/>
        <w:jc w:val="both"/>
      </w:pPr>
    </w:p>
    <w:p w14:paraId="31689A29" w14:textId="77777777" w:rsidR="004969D6" w:rsidRPr="004E5285" w:rsidRDefault="00B2256E" w:rsidP="004969D6">
      <w:pPr>
        <w:numPr>
          <w:ilvl w:val="0"/>
          <w:numId w:val="4"/>
        </w:numPr>
        <w:jc w:val="center"/>
        <w:rPr>
          <w:color w:val="000000"/>
          <w:sz w:val="28"/>
          <w:szCs w:val="28"/>
        </w:rPr>
      </w:pPr>
      <w:r w:rsidRPr="004E5285">
        <w:rPr>
          <w:color w:val="000000"/>
          <w:sz w:val="28"/>
          <w:szCs w:val="28"/>
        </w:rPr>
        <w:t xml:space="preserve">Перечень должностных лиц, имеющих право подписи </w:t>
      </w:r>
    </w:p>
    <w:p w14:paraId="14EEE319" w14:textId="77777777" w:rsidR="00B2256E" w:rsidRPr="004E5285" w:rsidRDefault="004969D6" w:rsidP="004969D6">
      <w:pPr>
        <w:ind w:left="720"/>
        <w:rPr>
          <w:color w:val="000000"/>
          <w:sz w:val="28"/>
          <w:szCs w:val="28"/>
        </w:rPr>
      </w:pPr>
      <w:r w:rsidRPr="004E5285">
        <w:rPr>
          <w:color w:val="000000"/>
          <w:sz w:val="28"/>
          <w:szCs w:val="28"/>
        </w:rPr>
        <w:t xml:space="preserve">                               </w:t>
      </w:r>
      <w:r w:rsidR="00B2256E" w:rsidRPr="004E5285">
        <w:rPr>
          <w:color w:val="000000"/>
          <w:sz w:val="28"/>
          <w:szCs w:val="28"/>
        </w:rPr>
        <w:t>документов в электронном виде</w:t>
      </w:r>
    </w:p>
    <w:p w14:paraId="2B8B0582" w14:textId="77777777" w:rsidR="00B2256E" w:rsidRPr="004E5285" w:rsidRDefault="00B2256E" w:rsidP="00B2256E">
      <w:pPr>
        <w:jc w:val="center"/>
        <w:rPr>
          <w:color w:val="000000"/>
        </w:rPr>
      </w:pPr>
    </w:p>
    <w:tbl>
      <w:tblPr>
        <w:tblW w:w="9431" w:type="dxa"/>
        <w:tblLook w:val="0600" w:firstRow="0" w:lastRow="0" w:firstColumn="0" w:lastColumn="0" w:noHBand="1" w:noVBand="1"/>
      </w:tblPr>
      <w:tblGrid>
        <w:gridCol w:w="4186"/>
        <w:gridCol w:w="5245"/>
      </w:tblGrid>
      <w:tr w:rsidR="00EF0965" w:rsidRPr="004E5285" w14:paraId="39695F07" w14:textId="77777777" w:rsidTr="00033FDF"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5F1463" w14:textId="77777777" w:rsidR="00EF0965" w:rsidRPr="004E5285" w:rsidRDefault="00EF0965" w:rsidP="00EF0965">
            <w:pPr>
              <w:jc w:val="center"/>
            </w:pPr>
            <w:r w:rsidRPr="004E5285">
              <w:t>Наименование документа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9DCA5E" w14:textId="77777777" w:rsidR="00EF0965" w:rsidRPr="004E5285" w:rsidRDefault="00EF0965" w:rsidP="00EF0965">
            <w:pPr>
              <w:jc w:val="center"/>
            </w:pPr>
            <w:r w:rsidRPr="004E5285">
              <w:t xml:space="preserve">Должности лиц, имеющих право   </w:t>
            </w:r>
            <w:r w:rsidRPr="004E5285">
              <w:br/>
              <w:t>подписи</w:t>
            </w:r>
          </w:p>
        </w:tc>
      </w:tr>
      <w:tr w:rsidR="001545C8" w:rsidRPr="004E5285" w14:paraId="2BC6E165" w14:textId="77777777" w:rsidTr="00033FDF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6F5215" w14:textId="77777777" w:rsidR="001545C8" w:rsidRPr="004E5285" w:rsidRDefault="001545C8">
            <w:pPr>
              <w:rPr>
                <w:color w:val="000000"/>
              </w:rPr>
            </w:pPr>
            <w:r w:rsidRPr="004E5285">
              <w:rPr>
                <w:color w:val="000000"/>
              </w:rPr>
              <w:t xml:space="preserve">Электронные документы, которыми оформляются хозяйственные операции с денежными средствами: </w:t>
            </w:r>
          </w:p>
          <w:p w14:paraId="3BACAE7F" w14:textId="77777777" w:rsidR="001545C8" w:rsidRPr="004E5285" w:rsidRDefault="001545C8" w:rsidP="001545C8">
            <w:pPr>
              <w:numPr>
                <w:ilvl w:val="0"/>
                <w:numId w:val="5"/>
              </w:numPr>
              <w:ind w:left="284"/>
              <w:rPr>
                <w:color w:val="000000"/>
              </w:rPr>
            </w:pPr>
            <w:r w:rsidRPr="004E5285">
              <w:rPr>
                <w:color w:val="000000"/>
              </w:rPr>
              <w:t>Заявки на кассовые расходы</w:t>
            </w:r>
          </w:p>
          <w:p w14:paraId="56BF6B74" w14:textId="77777777" w:rsidR="001545C8" w:rsidRPr="004E5285" w:rsidRDefault="001545C8" w:rsidP="001545C8">
            <w:pPr>
              <w:numPr>
                <w:ilvl w:val="0"/>
                <w:numId w:val="5"/>
              </w:numPr>
              <w:ind w:left="284"/>
              <w:rPr>
                <w:color w:val="000000"/>
              </w:rPr>
            </w:pPr>
            <w:r w:rsidRPr="004E5285">
              <w:rPr>
                <w:color w:val="000000"/>
              </w:rPr>
              <w:t>Заявка на возврат, уведомление об уточнении вида и принадлежности платежа</w:t>
            </w:r>
          </w:p>
          <w:p w14:paraId="198DFD5D" w14:textId="2480233E" w:rsidR="001545C8" w:rsidRPr="004E5285" w:rsidRDefault="001545C8" w:rsidP="00935F9F">
            <w:pPr>
              <w:numPr>
                <w:ilvl w:val="0"/>
                <w:numId w:val="5"/>
              </w:numPr>
              <w:ind w:left="284"/>
              <w:rPr>
                <w:color w:val="000000"/>
              </w:rPr>
            </w:pPr>
            <w:r w:rsidRPr="004E5285">
              <w:rPr>
                <w:color w:val="000000"/>
              </w:rPr>
              <w:t>Платежные поручения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3D8FEE" w14:textId="77777777" w:rsidR="001545C8" w:rsidRPr="004E5285" w:rsidRDefault="001545C8" w:rsidP="001545C8">
            <w:pPr>
              <w:rPr>
                <w:color w:val="000000"/>
              </w:rPr>
            </w:pPr>
            <w:r w:rsidRPr="004E5285">
              <w:rPr>
                <w:color w:val="000000"/>
              </w:rPr>
              <w:t xml:space="preserve">Директор </w:t>
            </w:r>
          </w:p>
          <w:p w14:paraId="762C6932" w14:textId="77777777" w:rsidR="001545C8" w:rsidRPr="004E5285" w:rsidRDefault="001545C8" w:rsidP="001545C8">
            <w:pPr>
              <w:rPr>
                <w:color w:val="000000"/>
              </w:rPr>
            </w:pPr>
            <w:r w:rsidRPr="004E5285">
              <w:rPr>
                <w:color w:val="000000"/>
              </w:rPr>
              <w:t>Главный бухгалтер</w:t>
            </w:r>
          </w:p>
          <w:p w14:paraId="61F26984" w14:textId="62D4D870" w:rsidR="001545C8" w:rsidRPr="004E5285" w:rsidRDefault="001545C8" w:rsidP="001545C8">
            <w:pPr>
              <w:rPr>
                <w:color w:val="000000"/>
              </w:rPr>
            </w:pPr>
          </w:p>
        </w:tc>
      </w:tr>
      <w:tr w:rsidR="00B2256E" w:rsidRPr="004E5285" w14:paraId="6C81ED8B" w14:textId="77777777" w:rsidTr="00033FDF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C19D83" w14:textId="77777777" w:rsidR="00B2256E" w:rsidRPr="004E5285" w:rsidRDefault="00B2256E">
            <w:r w:rsidRPr="004E5285">
              <w:rPr>
                <w:color w:val="000000"/>
              </w:rPr>
              <w:t>Электронная переписка с</w:t>
            </w:r>
            <w:r w:rsidRPr="004E5285">
              <w:br/>
            </w:r>
            <w:r w:rsidRPr="004E5285">
              <w:rPr>
                <w:color w:val="000000"/>
              </w:rPr>
              <w:t>государственными органами по</w:t>
            </w:r>
            <w:r w:rsidRPr="004E5285">
              <w:br/>
            </w:r>
            <w:r w:rsidRPr="004E5285">
              <w:rPr>
                <w:color w:val="000000"/>
              </w:rPr>
              <w:t>финансово-хозяйственной</w:t>
            </w:r>
            <w:r w:rsidRPr="004E5285">
              <w:br/>
            </w:r>
            <w:r w:rsidRPr="004E5285">
              <w:rPr>
                <w:color w:val="000000"/>
              </w:rPr>
              <w:t>деятельности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C45873" w14:textId="1A803581" w:rsidR="00B2256E" w:rsidRPr="004E5285" w:rsidRDefault="00B2256E" w:rsidP="00935F9F">
            <w:r w:rsidRPr="004E5285">
              <w:rPr>
                <w:color w:val="000000"/>
              </w:rPr>
              <w:t>Директор</w:t>
            </w:r>
            <w:r w:rsidRPr="004E5285">
              <w:br/>
            </w:r>
          </w:p>
        </w:tc>
      </w:tr>
      <w:tr w:rsidR="00B2256E" w:rsidRPr="004E5285" w14:paraId="2D0498A5" w14:textId="77777777" w:rsidTr="00033FDF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82EF6C" w14:textId="77777777" w:rsidR="00B2256E" w:rsidRPr="004E5285" w:rsidRDefault="00B2256E">
            <w:r w:rsidRPr="004E5285">
              <w:rPr>
                <w:color w:val="000000"/>
              </w:rPr>
              <w:t>Электронная переписка с</w:t>
            </w:r>
            <w:r w:rsidRPr="004E5285">
              <w:br/>
            </w:r>
            <w:r w:rsidRPr="004E5285">
              <w:rPr>
                <w:color w:val="000000"/>
              </w:rPr>
              <w:t>вышестоящей организацией по</w:t>
            </w:r>
            <w:r w:rsidRPr="004E5285">
              <w:br/>
            </w:r>
            <w:r w:rsidRPr="004E5285">
              <w:rPr>
                <w:color w:val="000000"/>
              </w:rPr>
              <w:t>финансово-хозяйственной</w:t>
            </w:r>
            <w:r w:rsidRPr="004E5285">
              <w:br/>
            </w:r>
            <w:r w:rsidRPr="004E5285">
              <w:rPr>
                <w:color w:val="000000"/>
              </w:rPr>
              <w:t>деятельности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27DADF" w14:textId="43915028" w:rsidR="00B2256E" w:rsidRPr="004E5285" w:rsidRDefault="00B2256E" w:rsidP="00935F9F">
            <w:r w:rsidRPr="004E5285">
              <w:rPr>
                <w:color w:val="000000"/>
              </w:rPr>
              <w:t>Директор</w:t>
            </w:r>
            <w:r w:rsidRPr="004E5285">
              <w:br/>
            </w:r>
          </w:p>
        </w:tc>
      </w:tr>
      <w:tr w:rsidR="00B2256E" w:rsidRPr="004E5285" w14:paraId="0DC9FD17" w14:textId="77777777" w:rsidTr="00033FDF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60C0B1" w14:textId="77777777" w:rsidR="00B2256E" w:rsidRPr="004E5285" w:rsidRDefault="00B2256E">
            <w:r w:rsidRPr="004E5285">
              <w:rPr>
                <w:color w:val="000000"/>
              </w:rPr>
              <w:lastRenderedPageBreak/>
              <w:t>Электронная переписка с другими организациями по финансово- хозяйственной деятельности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CD1C78" w14:textId="38BCF482" w:rsidR="00B2256E" w:rsidRPr="004E5285" w:rsidRDefault="00B2256E" w:rsidP="00935F9F">
            <w:r w:rsidRPr="004E5285">
              <w:rPr>
                <w:color w:val="000000"/>
              </w:rPr>
              <w:t>Директор </w:t>
            </w:r>
            <w:r w:rsidRPr="004E5285">
              <w:br/>
            </w:r>
          </w:p>
        </w:tc>
      </w:tr>
      <w:tr w:rsidR="00B2256E" w:rsidRPr="004E5285" w14:paraId="114AC924" w14:textId="77777777" w:rsidTr="00033FDF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C257EA" w14:textId="77777777" w:rsidR="00B2256E" w:rsidRPr="004E5285" w:rsidRDefault="00B2256E" w:rsidP="00B2256E">
            <w:pPr>
              <w:rPr>
                <w:color w:val="000000"/>
              </w:rPr>
            </w:pPr>
            <w:r w:rsidRPr="004E5285">
              <w:rPr>
                <w:color w:val="000000"/>
              </w:rPr>
              <w:t>Бухгалтерская (финансовая)</w:t>
            </w:r>
          </w:p>
          <w:p w14:paraId="3BB3A432" w14:textId="77777777" w:rsidR="00B2256E" w:rsidRPr="004E5285" w:rsidRDefault="00B2256E" w:rsidP="00B2256E">
            <w:pPr>
              <w:rPr>
                <w:color w:val="000000"/>
              </w:rPr>
            </w:pPr>
            <w:r w:rsidRPr="004E5285">
              <w:rPr>
                <w:color w:val="000000"/>
              </w:rPr>
              <w:t>отчетность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AED320" w14:textId="77777777" w:rsidR="00593882" w:rsidRPr="004E5285" w:rsidRDefault="00593882" w:rsidP="00593882">
            <w:pPr>
              <w:rPr>
                <w:color w:val="000000"/>
              </w:rPr>
            </w:pPr>
            <w:r w:rsidRPr="004E5285">
              <w:rPr>
                <w:color w:val="000000"/>
              </w:rPr>
              <w:t xml:space="preserve">Директор </w:t>
            </w:r>
          </w:p>
          <w:p w14:paraId="71ACE7F0" w14:textId="17FFBE4E" w:rsidR="00B2256E" w:rsidRPr="004E5285" w:rsidRDefault="00593882" w:rsidP="00593882">
            <w:pPr>
              <w:rPr>
                <w:color w:val="000000"/>
              </w:rPr>
            </w:pPr>
            <w:r w:rsidRPr="004E5285">
              <w:rPr>
                <w:color w:val="000000"/>
              </w:rPr>
              <w:t>Главный бухгалтер</w:t>
            </w:r>
          </w:p>
        </w:tc>
      </w:tr>
      <w:tr w:rsidR="00B2256E" w:rsidRPr="004E5285" w14:paraId="69258382" w14:textId="77777777" w:rsidTr="00033FDF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1333BB" w14:textId="77777777" w:rsidR="00B2256E" w:rsidRPr="004E5285" w:rsidRDefault="00B2256E" w:rsidP="00B2256E">
            <w:pPr>
              <w:rPr>
                <w:color w:val="000000"/>
              </w:rPr>
            </w:pPr>
            <w:r w:rsidRPr="004E5285">
              <w:rPr>
                <w:color w:val="000000"/>
              </w:rPr>
              <w:t>Налоговые декларации и расчеты</w:t>
            </w:r>
          </w:p>
          <w:p w14:paraId="64B47BFA" w14:textId="77777777" w:rsidR="00B2256E" w:rsidRPr="004E5285" w:rsidRDefault="00B2256E" w:rsidP="00B2256E">
            <w:r w:rsidRPr="004E5285">
              <w:rPr>
                <w:color w:val="000000"/>
              </w:rPr>
              <w:t>авансовых платежей по страховым взносам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050726" w14:textId="77777777" w:rsidR="00593882" w:rsidRPr="004E5285" w:rsidRDefault="00593882" w:rsidP="00593882">
            <w:pPr>
              <w:rPr>
                <w:color w:val="000000"/>
              </w:rPr>
            </w:pPr>
            <w:r w:rsidRPr="004E5285">
              <w:rPr>
                <w:color w:val="000000"/>
              </w:rPr>
              <w:t xml:space="preserve">Директор </w:t>
            </w:r>
          </w:p>
          <w:p w14:paraId="2746FB5A" w14:textId="49348709" w:rsidR="00B2256E" w:rsidRPr="004E5285" w:rsidRDefault="00B2256E" w:rsidP="00593882"/>
        </w:tc>
      </w:tr>
      <w:tr w:rsidR="00B2256E" w:rsidRPr="004E5285" w14:paraId="29241B1F" w14:textId="77777777" w:rsidTr="00033FDF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330DEE" w14:textId="77777777" w:rsidR="00B2256E" w:rsidRPr="004E5285" w:rsidRDefault="00B2256E" w:rsidP="00B2256E">
            <w:pPr>
              <w:rPr>
                <w:color w:val="000000"/>
              </w:rPr>
            </w:pPr>
            <w:r w:rsidRPr="004E5285">
              <w:rPr>
                <w:color w:val="000000"/>
              </w:rPr>
              <w:t>Документы (информации, сведения, сводки, отчеты, справки, протоколы,</w:t>
            </w:r>
            <w:r w:rsidR="0013218F" w:rsidRPr="004E5285">
              <w:rPr>
                <w:color w:val="000000"/>
              </w:rPr>
              <w:t xml:space="preserve"> </w:t>
            </w:r>
            <w:r w:rsidRPr="004E5285">
              <w:rPr>
                <w:color w:val="000000"/>
              </w:rPr>
              <w:t>реестры и др.) для размещения</w:t>
            </w:r>
          </w:p>
          <w:p w14:paraId="44AA5F64" w14:textId="77777777" w:rsidR="00B2256E" w:rsidRPr="004E5285" w:rsidRDefault="00B2256E" w:rsidP="00B2256E">
            <w:pPr>
              <w:rPr>
                <w:color w:val="000000"/>
              </w:rPr>
            </w:pPr>
            <w:r w:rsidRPr="004E5285">
              <w:rPr>
                <w:color w:val="000000"/>
              </w:rPr>
              <w:t>информации об учреждении на</w:t>
            </w:r>
          </w:p>
          <w:p w14:paraId="571A69CD" w14:textId="77777777" w:rsidR="00B2256E" w:rsidRPr="004E5285" w:rsidRDefault="00B2256E" w:rsidP="00B2256E">
            <w:pPr>
              <w:rPr>
                <w:color w:val="000000"/>
              </w:rPr>
            </w:pPr>
            <w:r w:rsidRPr="004E5285">
              <w:rPr>
                <w:color w:val="000000"/>
              </w:rPr>
              <w:t>интернет-сайте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59BB96" w14:textId="77777777" w:rsidR="00B2256E" w:rsidRPr="004E5285" w:rsidRDefault="00B2256E" w:rsidP="00B2256E">
            <w:pPr>
              <w:rPr>
                <w:color w:val="000000"/>
              </w:rPr>
            </w:pPr>
            <w:r w:rsidRPr="004E5285">
              <w:rPr>
                <w:color w:val="000000"/>
              </w:rPr>
              <w:t xml:space="preserve">Директор </w:t>
            </w:r>
          </w:p>
          <w:p w14:paraId="59122BB8" w14:textId="7F2D2FCB" w:rsidR="00B2256E" w:rsidRPr="004E5285" w:rsidRDefault="00B2256E" w:rsidP="00B2256E">
            <w:pPr>
              <w:rPr>
                <w:color w:val="000000"/>
              </w:rPr>
            </w:pPr>
          </w:p>
        </w:tc>
      </w:tr>
      <w:tr w:rsidR="00B2256E" w:rsidRPr="004E5285" w14:paraId="1E9D49EC" w14:textId="77777777" w:rsidTr="00033FDF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312F9A" w14:textId="77777777" w:rsidR="00A61DC2" w:rsidRPr="004E5285" w:rsidRDefault="00A61DC2" w:rsidP="00A61DC2">
            <w:pPr>
              <w:rPr>
                <w:color w:val="000000"/>
              </w:rPr>
            </w:pPr>
            <w:r w:rsidRPr="004E5285">
              <w:rPr>
                <w:color w:val="000000"/>
              </w:rPr>
              <w:t>Отчеты статистические,</w:t>
            </w:r>
          </w:p>
          <w:p w14:paraId="1EFC21C1" w14:textId="77777777" w:rsidR="00B2256E" w:rsidRPr="004E5285" w:rsidRDefault="00A61DC2" w:rsidP="00A61DC2">
            <w:pPr>
              <w:rPr>
                <w:color w:val="000000"/>
              </w:rPr>
            </w:pPr>
            <w:r w:rsidRPr="004E5285">
              <w:rPr>
                <w:color w:val="000000"/>
              </w:rPr>
              <w:t>статистические сведения и таблицы по всем основным (профильным) направлениям и видам деятельности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A7B7CA" w14:textId="77777777" w:rsidR="00A61DC2" w:rsidRPr="004E5285" w:rsidRDefault="00A61DC2" w:rsidP="00A61DC2">
            <w:pPr>
              <w:rPr>
                <w:color w:val="000000"/>
              </w:rPr>
            </w:pPr>
            <w:r w:rsidRPr="004E5285">
              <w:rPr>
                <w:color w:val="000000"/>
              </w:rPr>
              <w:t xml:space="preserve">Директор </w:t>
            </w:r>
          </w:p>
          <w:p w14:paraId="0A73FC28" w14:textId="038F828D" w:rsidR="00A61DC2" w:rsidRPr="004E5285" w:rsidRDefault="00A61DC2" w:rsidP="00A61DC2">
            <w:pPr>
              <w:rPr>
                <w:color w:val="000000"/>
              </w:rPr>
            </w:pPr>
          </w:p>
        </w:tc>
      </w:tr>
      <w:tr w:rsidR="004969D6" w:rsidRPr="004E5285" w14:paraId="641D1B72" w14:textId="77777777" w:rsidTr="00033FDF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B82837" w14:textId="77777777" w:rsidR="004969D6" w:rsidRPr="004E5285" w:rsidRDefault="004969D6" w:rsidP="004969D6">
            <w:pPr>
              <w:rPr>
                <w:color w:val="000000"/>
              </w:rPr>
            </w:pPr>
            <w:r w:rsidRPr="004E5285">
              <w:rPr>
                <w:color w:val="000000"/>
              </w:rPr>
              <w:t>Сертификаты ключа подписи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EB976E" w14:textId="77777777" w:rsidR="004969D6" w:rsidRPr="004E5285" w:rsidRDefault="004969D6" w:rsidP="004969D6">
            <w:pPr>
              <w:rPr>
                <w:color w:val="000000"/>
              </w:rPr>
            </w:pPr>
            <w:r w:rsidRPr="004E5285">
              <w:rPr>
                <w:color w:val="000000"/>
              </w:rPr>
              <w:t>Директор</w:t>
            </w:r>
          </w:p>
        </w:tc>
      </w:tr>
      <w:tr w:rsidR="004969D6" w:rsidRPr="004E5285" w14:paraId="1AB63275" w14:textId="77777777" w:rsidTr="00033FDF"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B2BF01" w14:textId="77777777" w:rsidR="004969D6" w:rsidRPr="004E5285" w:rsidRDefault="004969D6" w:rsidP="004969D6">
            <w:pPr>
              <w:rPr>
                <w:color w:val="000000"/>
              </w:rPr>
            </w:pPr>
            <w:r w:rsidRPr="004E5285">
              <w:rPr>
                <w:color w:val="000000"/>
              </w:rPr>
              <w:t>Документы (заявления об</w:t>
            </w:r>
            <w:r w:rsidRPr="004E5285">
              <w:br/>
            </w:r>
            <w:r w:rsidRPr="004E5285">
              <w:rPr>
                <w:color w:val="000000"/>
              </w:rPr>
              <w:t>изготовлении ключа электронной</w:t>
            </w:r>
            <w:r w:rsidRPr="004E5285">
              <w:br/>
            </w:r>
            <w:r w:rsidRPr="004E5285">
              <w:rPr>
                <w:color w:val="000000"/>
              </w:rPr>
              <w:t>подписи и сертификата ключа</w:t>
            </w:r>
            <w:r w:rsidRPr="004E5285">
              <w:br/>
            </w:r>
            <w:r w:rsidRPr="004E5285">
              <w:rPr>
                <w:color w:val="000000"/>
              </w:rPr>
              <w:t>подписи; заявления и уведомления о приостановлении и аннулировании действия сертификата ключа подписи и др.) о создании и аннулировании электронной цифровой подписи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5653FE" w14:textId="77777777" w:rsidR="004969D6" w:rsidRPr="004E5285" w:rsidRDefault="004969D6" w:rsidP="004969D6">
            <w:pPr>
              <w:rPr>
                <w:color w:val="000000"/>
              </w:rPr>
            </w:pPr>
            <w:r w:rsidRPr="004E5285">
              <w:rPr>
                <w:color w:val="000000"/>
              </w:rPr>
              <w:t>Директор</w:t>
            </w:r>
          </w:p>
          <w:p w14:paraId="41E10DD1" w14:textId="77777777" w:rsidR="001545C8" w:rsidRPr="004E5285" w:rsidRDefault="001545C8" w:rsidP="004969D6">
            <w:pPr>
              <w:rPr>
                <w:color w:val="000000"/>
              </w:rPr>
            </w:pPr>
          </w:p>
          <w:p w14:paraId="71DBDCE5" w14:textId="77777777" w:rsidR="004969D6" w:rsidRPr="004E5285" w:rsidRDefault="004969D6" w:rsidP="004969D6">
            <w:pPr>
              <w:rPr>
                <w:color w:val="000000"/>
              </w:rPr>
            </w:pPr>
            <w:r w:rsidRPr="004E5285">
              <w:rPr>
                <w:color w:val="000000"/>
              </w:rPr>
              <w:t>После аннулирования (прекращения</w:t>
            </w:r>
            <w:r w:rsidRPr="004E5285">
              <w:br/>
            </w:r>
            <w:r w:rsidRPr="004E5285">
              <w:rPr>
                <w:color w:val="000000"/>
              </w:rPr>
              <w:t>действия) сертификата ключа подписи и истечения установленного законодательством срока исковой давности</w:t>
            </w:r>
          </w:p>
        </w:tc>
      </w:tr>
    </w:tbl>
    <w:p w14:paraId="5ABA7052" w14:textId="77777777" w:rsidR="003C15E8" w:rsidRPr="004E5285" w:rsidRDefault="003C15E8">
      <w:pPr>
        <w:pStyle w:val="ConsPlusNonformat"/>
        <w:widowControl/>
      </w:pPr>
    </w:p>
    <w:p w14:paraId="3D73CE02" w14:textId="77777777" w:rsidR="00D318BB" w:rsidRPr="004E5285" w:rsidRDefault="00D318BB" w:rsidP="00D87BA5">
      <w:pPr>
        <w:numPr>
          <w:ilvl w:val="0"/>
          <w:numId w:val="4"/>
        </w:numPr>
        <w:jc w:val="center"/>
        <w:rPr>
          <w:color w:val="000000"/>
          <w:sz w:val="28"/>
          <w:szCs w:val="28"/>
        </w:rPr>
      </w:pPr>
      <w:r w:rsidRPr="004E5285">
        <w:rPr>
          <w:color w:val="000000"/>
          <w:sz w:val="28"/>
          <w:szCs w:val="28"/>
        </w:rPr>
        <w:t xml:space="preserve">Перечень должностных лиц, </w:t>
      </w:r>
      <w:r w:rsidR="004B0BF3" w:rsidRPr="004E5285">
        <w:rPr>
          <w:color w:val="000000"/>
          <w:sz w:val="28"/>
          <w:szCs w:val="28"/>
        </w:rPr>
        <w:t>имеющих право подписи электронных документов</w:t>
      </w:r>
      <w:r w:rsidR="00D87BA5" w:rsidRPr="004E5285">
        <w:rPr>
          <w:color w:val="000000"/>
          <w:sz w:val="28"/>
          <w:szCs w:val="28"/>
        </w:rPr>
        <w:t>,</w:t>
      </w:r>
      <w:r w:rsidR="00D87BA5" w:rsidRPr="004E5285">
        <w:t xml:space="preserve"> </w:t>
      </w:r>
      <w:r w:rsidR="00D87BA5" w:rsidRPr="004E5285">
        <w:rPr>
          <w:color w:val="000000"/>
          <w:sz w:val="28"/>
          <w:szCs w:val="28"/>
        </w:rPr>
        <w:t>регистров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2333"/>
        <w:gridCol w:w="2830"/>
        <w:gridCol w:w="2365"/>
        <w:gridCol w:w="1857"/>
      </w:tblGrid>
      <w:tr w:rsidR="00E351B1" w:rsidRPr="004E5285" w14:paraId="53798312" w14:textId="77777777" w:rsidTr="0095339F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B302DD" w14:textId="77777777" w:rsidR="00E351B1" w:rsidRPr="004E5285" w:rsidRDefault="00E351B1">
            <w:pPr>
              <w:jc w:val="center"/>
              <w:rPr>
                <w:color w:val="000000"/>
              </w:rPr>
            </w:pPr>
            <w:r w:rsidRPr="004E5285">
              <w:rPr>
                <w:color w:val="000000"/>
              </w:rPr>
              <w:t>Должность/статус</w:t>
            </w:r>
          </w:p>
        </w:tc>
        <w:tc>
          <w:tcPr>
            <w:tcW w:w="28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818D7C" w14:textId="77777777" w:rsidR="00E351B1" w:rsidRPr="004E5285" w:rsidRDefault="00E351B1">
            <w:pPr>
              <w:jc w:val="center"/>
              <w:rPr>
                <w:color w:val="000000"/>
              </w:rPr>
            </w:pPr>
            <w:r w:rsidRPr="004E5285">
              <w:rPr>
                <w:color w:val="000000"/>
              </w:rPr>
              <w:t>Наименование документов</w:t>
            </w:r>
          </w:p>
        </w:tc>
        <w:tc>
          <w:tcPr>
            <w:tcW w:w="2365" w:type="dxa"/>
          </w:tcPr>
          <w:p w14:paraId="091DA68A" w14:textId="77777777" w:rsidR="00E351B1" w:rsidRPr="004E5285" w:rsidRDefault="00E351B1">
            <w:pPr>
              <w:jc w:val="center"/>
              <w:rPr>
                <w:color w:val="000000"/>
              </w:rPr>
            </w:pPr>
            <w:r w:rsidRPr="004E5285">
              <w:rPr>
                <w:color w:val="000000"/>
              </w:rPr>
              <w:t>Вид электронной подписи</w:t>
            </w:r>
          </w:p>
        </w:tc>
        <w:tc>
          <w:tcPr>
            <w:tcW w:w="18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8AC377" w14:textId="77777777" w:rsidR="00E351B1" w:rsidRPr="004E5285" w:rsidRDefault="00E351B1">
            <w:pPr>
              <w:jc w:val="center"/>
              <w:rPr>
                <w:color w:val="000000"/>
              </w:rPr>
            </w:pPr>
            <w:r w:rsidRPr="004E5285">
              <w:rPr>
                <w:color w:val="000000"/>
              </w:rPr>
              <w:t>Примечание</w:t>
            </w:r>
          </w:p>
        </w:tc>
      </w:tr>
      <w:tr w:rsidR="00E351B1" w:rsidRPr="004E5285" w14:paraId="7B4C6F8E" w14:textId="77777777" w:rsidTr="0095339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A63762" w14:textId="77777777" w:rsidR="00E351B1" w:rsidRPr="004E5285" w:rsidRDefault="00E351B1" w:rsidP="00593882">
            <w:pPr>
              <w:rPr>
                <w:color w:val="000000"/>
              </w:rPr>
            </w:pPr>
            <w:r w:rsidRPr="004E5285">
              <w:rPr>
                <w:color w:val="000000"/>
              </w:rPr>
              <w:t xml:space="preserve">Директор </w:t>
            </w:r>
          </w:p>
          <w:p w14:paraId="3D3461EB" w14:textId="77777777" w:rsidR="00E351B1" w:rsidRPr="004E5285" w:rsidRDefault="00E351B1" w:rsidP="00935F9F">
            <w:pPr>
              <w:rPr>
                <w:rFonts w:hAnsi="Calibri"/>
                <w:sz w:val="22"/>
                <w:szCs w:val="22"/>
              </w:rPr>
            </w:pPr>
          </w:p>
        </w:tc>
        <w:tc>
          <w:tcPr>
            <w:tcW w:w="28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9D3A82" w14:textId="77777777" w:rsidR="00E351B1" w:rsidRPr="004E5285" w:rsidRDefault="00E351B1">
            <w:pPr>
              <w:rPr>
                <w:color w:val="000000"/>
              </w:rPr>
            </w:pPr>
            <w:r w:rsidRPr="004E5285">
              <w:rPr>
                <w:color w:val="000000"/>
              </w:rPr>
              <w:t>Все документы, содержащие реквизит для подписи «Руководитель» или гриф «Утверждаю»</w:t>
            </w:r>
          </w:p>
          <w:p w14:paraId="33DA414E" w14:textId="77777777" w:rsidR="00E351B1" w:rsidRPr="004E5285" w:rsidRDefault="00E351B1">
            <w:pPr>
              <w:rPr>
                <w:color w:val="000000"/>
              </w:rPr>
            </w:pPr>
          </w:p>
          <w:p w14:paraId="57080A07" w14:textId="77777777" w:rsidR="00E351B1" w:rsidRPr="004E5285" w:rsidRDefault="00E351B1" w:rsidP="00E351B1">
            <w:r w:rsidRPr="004E5285">
              <w:t>Все документы, подписываемые в качестве физлица</w:t>
            </w:r>
          </w:p>
        </w:tc>
        <w:tc>
          <w:tcPr>
            <w:tcW w:w="2365" w:type="dxa"/>
          </w:tcPr>
          <w:p w14:paraId="6A758D53" w14:textId="77777777" w:rsidR="00E351B1" w:rsidRPr="004E5285" w:rsidRDefault="00E351B1">
            <w:pPr>
              <w:rPr>
                <w:color w:val="000000"/>
              </w:rPr>
            </w:pPr>
            <w:r w:rsidRPr="004E5285">
              <w:rPr>
                <w:color w:val="000000"/>
              </w:rPr>
              <w:t>Усиленная квалифицированная подпись (далее – ЭЦП)</w:t>
            </w:r>
          </w:p>
          <w:p w14:paraId="3ABBA0BD" w14:textId="77777777" w:rsidR="00E351B1" w:rsidRPr="004E5285" w:rsidRDefault="00E351B1">
            <w:pPr>
              <w:rPr>
                <w:color w:val="000000"/>
              </w:rPr>
            </w:pPr>
          </w:p>
          <w:p w14:paraId="4B12489A" w14:textId="77777777" w:rsidR="00E351B1" w:rsidRPr="004E5285" w:rsidRDefault="00E351B1">
            <w:pPr>
              <w:rPr>
                <w:color w:val="000000"/>
              </w:rPr>
            </w:pPr>
          </w:p>
          <w:p w14:paraId="177822E6" w14:textId="77777777" w:rsidR="00E351B1" w:rsidRPr="004E5285" w:rsidRDefault="00E351B1">
            <w:pPr>
              <w:rPr>
                <w:color w:val="000000"/>
              </w:rPr>
            </w:pPr>
            <w:r w:rsidRPr="004E5285">
              <w:rPr>
                <w:color w:val="000000"/>
              </w:rPr>
              <w:t xml:space="preserve">Простая электронная подпись (далее </w:t>
            </w:r>
            <w:r w:rsidR="00867016" w:rsidRPr="004E5285">
              <w:rPr>
                <w:color w:val="000000"/>
              </w:rPr>
              <w:t>–</w:t>
            </w:r>
            <w:r w:rsidRPr="004E5285">
              <w:rPr>
                <w:color w:val="000000"/>
              </w:rPr>
              <w:t>ПЭП</w:t>
            </w:r>
            <w:r w:rsidR="00867016" w:rsidRPr="004E5285">
              <w:rPr>
                <w:color w:val="000000"/>
              </w:rPr>
              <w:t>*</w:t>
            </w:r>
            <w:r w:rsidRPr="004E5285">
              <w:rPr>
                <w:color w:val="000000"/>
              </w:rPr>
              <w:t>)</w:t>
            </w:r>
          </w:p>
        </w:tc>
        <w:tc>
          <w:tcPr>
            <w:tcW w:w="185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DF9B0E" w14:textId="77777777" w:rsidR="00E351B1" w:rsidRPr="004E5285" w:rsidRDefault="00E351B1">
            <w:pPr>
              <w:rPr>
                <w:lang w:val="en-US"/>
              </w:rPr>
            </w:pPr>
            <w:r w:rsidRPr="004E5285">
              <w:rPr>
                <w:color w:val="000000"/>
              </w:rPr>
              <w:t>—</w:t>
            </w:r>
          </w:p>
        </w:tc>
      </w:tr>
      <w:tr w:rsidR="00E50EF7" w:rsidRPr="004E5285" w14:paraId="4E5F57D9" w14:textId="77777777" w:rsidTr="0095339F"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608403" w14:textId="77777777" w:rsidR="00E50EF7" w:rsidRPr="004E5285" w:rsidRDefault="00E50EF7" w:rsidP="00593882">
            <w:pPr>
              <w:rPr>
                <w:color w:val="000000"/>
              </w:rPr>
            </w:pPr>
            <w:r w:rsidRPr="004E5285">
              <w:rPr>
                <w:color w:val="000000"/>
              </w:rPr>
              <w:t>Главный бухгалтер</w:t>
            </w:r>
          </w:p>
          <w:p w14:paraId="1D105896" w14:textId="35BC5B4A" w:rsidR="00E50EF7" w:rsidRPr="004E5285" w:rsidRDefault="00E50EF7" w:rsidP="00593882"/>
        </w:tc>
        <w:tc>
          <w:tcPr>
            <w:tcW w:w="28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233DCC" w14:textId="77777777" w:rsidR="00E50EF7" w:rsidRPr="004E5285" w:rsidRDefault="00E50EF7">
            <w:pPr>
              <w:rPr>
                <w:color w:val="000000"/>
              </w:rPr>
            </w:pPr>
            <w:r w:rsidRPr="004E5285">
              <w:rPr>
                <w:color w:val="000000"/>
              </w:rPr>
              <w:t>Все документы, содержащие реквизит для подписи «Главный бухгалтер»</w:t>
            </w:r>
          </w:p>
          <w:p w14:paraId="3E0683A4" w14:textId="77777777" w:rsidR="009B1AD7" w:rsidRPr="004E5285" w:rsidRDefault="009B1AD7">
            <w:pPr>
              <w:rPr>
                <w:color w:val="000000"/>
              </w:rPr>
            </w:pPr>
          </w:p>
          <w:p w14:paraId="1AF4FDD3" w14:textId="77777777" w:rsidR="00425221" w:rsidRPr="004E5285" w:rsidRDefault="009B1AD7" w:rsidP="009B1AD7">
            <w:pPr>
              <w:rPr>
                <w:color w:val="000000"/>
              </w:rPr>
            </w:pPr>
            <w:r w:rsidRPr="004E5285">
              <w:rPr>
                <w:color w:val="000000"/>
              </w:rPr>
              <w:lastRenderedPageBreak/>
              <w:t>Журнал регистрации приходных и расходных кассовых ордеров (ОКУД 0504093)</w:t>
            </w:r>
          </w:p>
        </w:tc>
        <w:tc>
          <w:tcPr>
            <w:tcW w:w="2365" w:type="dxa"/>
          </w:tcPr>
          <w:p w14:paraId="43BA59EC" w14:textId="77777777" w:rsidR="00E50EF7" w:rsidRPr="004E5285" w:rsidRDefault="00E50EF7" w:rsidP="00E351B1">
            <w:pPr>
              <w:rPr>
                <w:color w:val="000000"/>
              </w:rPr>
            </w:pPr>
            <w:r w:rsidRPr="004E5285">
              <w:rPr>
                <w:color w:val="000000"/>
              </w:rPr>
              <w:lastRenderedPageBreak/>
              <w:t>ЭЦП</w:t>
            </w:r>
          </w:p>
        </w:tc>
        <w:tc>
          <w:tcPr>
            <w:tcW w:w="185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189D81" w14:textId="77777777" w:rsidR="00E50EF7" w:rsidRPr="004E5285" w:rsidRDefault="00E50EF7">
            <w:pPr>
              <w:rPr>
                <w:rFonts w:hAnsi="Calibri"/>
                <w:sz w:val="22"/>
                <w:szCs w:val="22"/>
                <w:lang w:val="en-US"/>
              </w:rPr>
            </w:pPr>
            <w:r w:rsidRPr="004E5285">
              <w:rPr>
                <w:color w:val="000000"/>
              </w:rPr>
              <w:t>—</w:t>
            </w:r>
          </w:p>
        </w:tc>
      </w:tr>
      <w:tr w:rsidR="00E50EF7" w:rsidRPr="004E5285" w14:paraId="1BC8EA42" w14:textId="77777777" w:rsidTr="0095339F">
        <w:tc>
          <w:tcPr>
            <w:tcW w:w="0" w:type="auto"/>
            <w:vMerge/>
            <w:vAlign w:val="center"/>
            <w:hideMark/>
          </w:tcPr>
          <w:p w14:paraId="3AB9EE95" w14:textId="77777777" w:rsidR="00E50EF7" w:rsidRPr="004E5285" w:rsidRDefault="00E50EF7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8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02A04D" w14:textId="77777777" w:rsidR="00E50EF7" w:rsidRPr="004E5285" w:rsidRDefault="00E50EF7" w:rsidP="00E50EF7">
            <w:pPr>
              <w:rPr>
                <w:color w:val="000000"/>
              </w:rPr>
            </w:pPr>
            <w:r w:rsidRPr="004E5285">
              <w:rPr>
                <w:color w:val="000000"/>
              </w:rPr>
              <w:t>Решение о проведении инвентаризации (ф. 0510439)</w:t>
            </w:r>
          </w:p>
          <w:p w14:paraId="21CC591B" w14:textId="77777777" w:rsidR="00E50EF7" w:rsidRPr="004E5285" w:rsidRDefault="00E50EF7" w:rsidP="00E50EF7">
            <w:pPr>
              <w:rPr>
                <w:color w:val="000000"/>
              </w:rPr>
            </w:pPr>
            <w:r w:rsidRPr="004E5285">
              <w:rPr>
                <w:color w:val="000000"/>
              </w:rPr>
              <w:t>Изменение Решения о проведении инвентаризации (ф. 0510447)</w:t>
            </w:r>
          </w:p>
          <w:p w14:paraId="37831DF3" w14:textId="77777777" w:rsidR="00E50EF7" w:rsidRPr="004E5285" w:rsidRDefault="00E50EF7" w:rsidP="00E50EF7">
            <w:pPr>
              <w:rPr>
                <w:color w:val="000000"/>
              </w:rPr>
            </w:pPr>
            <w:r w:rsidRPr="004E5285">
              <w:rPr>
                <w:color w:val="000000"/>
              </w:rPr>
              <w:t>Решение о командировании на территории РФ (ф.0504512)</w:t>
            </w:r>
          </w:p>
          <w:p w14:paraId="3C20D582" w14:textId="77777777" w:rsidR="00E50EF7" w:rsidRPr="004E5285" w:rsidRDefault="00E50EF7" w:rsidP="00E50EF7">
            <w:pPr>
              <w:rPr>
                <w:color w:val="000000"/>
              </w:rPr>
            </w:pPr>
            <w:r w:rsidRPr="004E5285">
              <w:rPr>
                <w:color w:val="000000"/>
              </w:rPr>
              <w:t>Изменение Решения о командировании на территории РФ (ф.0504513)</w:t>
            </w:r>
          </w:p>
          <w:p w14:paraId="52C10F84" w14:textId="77777777" w:rsidR="00E50EF7" w:rsidRPr="004E5285" w:rsidRDefault="00E50EF7" w:rsidP="00E50EF7">
            <w:pPr>
              <w:rPr>
                <w:color w:val="000000"/>
              </w:rPr>
            </w:pPr>
            <w:r w:rsidRPr="004E5285">
              <w:rPr>
                <w:color w:val="000000"/>
              </w:rPr>
              <w:t>Отчет о расходах подотчетного лица (ф. 0504520)</w:t>
            </w:r>
          </w:p>
        </w:tc>
        <w:tc>
          <w:tcPr>
            <w:tcW w:w="2365" w:type="dxa"/>
          </w:tcPr>
          <w:p w14:paraId="537D274C" w14:textId="77777777" w:rsidR="00E50EF7" w:rsidRPr="004E5285" w:rsidRDefault="00E50EF7">
            <w:pPr>
              <w:rPr>
                <w:color w:val="000000"/>
              </w:rPr>
            </w:pPr>
            <w:r w:rsidRPr="004E5285">
              <w:rPr>
                <w:color w:val="000000"/>
              </w:rPr>
              <w:t>ПЭП</w:t>
            </w:r>
          </w:p>
        </w:tc>
        <w:tc>
          <w:tcPr>
            <w:tcW w:w="185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59817A" w14:textId="77777777" w:rsidR="00E50EF7" w:rsidRPr="004E5285" w:rsidRDefault="00E50EF7">
            <w:pPr>
              <w:rPr>
                <w:rFonts w:hAnsi="Calibri"/>
                <w:sz w:val="22"/>
                <w:szCs w:val="22"/>
              </w:rPr>
            </w:pPr>
            <w:r w:rsidRPr="004E5285">
              <w:rPr>
                <w:color w:val="000000"/>
              </w:rPr>
              <w:t>Ставит подпись в листе согласования</w:t>
            </w:r>
          </w:p>
        </w:tc>
      </w:tr>
      <w:tr w:rsidR="00E50EF7" w:rsidRPr="004E5285" w14:paraId="213D5F11" w14:textId="77777777" w:rsidTr="0095339F">
        <w:tc>
          <w:tcPr>
            <w:tcW w:w="0" w:type="auto"/>
            <w:vMerge/>
            <w:vAlign w:val="center"/>
          </w:tcPr>
          <w:p w14:paraId="05CF9DA7" w14:textId="77777777" w:rsidR="00E50EF7" w:rsidRPr="004E5285" w:rsidRDefault="00E50EF7" w:rsidP="00E50EF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DFC193" w14:textId="77777777" w:rsidR="00E50EF7" w:rsidRPr="004E5285" w:rsidRDefault="00E50EF7" w:rsidP="00E50EF7">
            <w:pPr>
              <w:rPr>
                <w:color w:val="000000"/>
              </w:rPr>
            </w:pPr>
            <w:r w:rsidRPr="004E5285">
              <w:rPr>
                <w:color w:val="000000"/>
              </w:rPr>
              <w:t>Ведомости, журналы операций, карточки</w:t>
            </w:r>
          </w:p>
        </w:tc>
        <w:tc>
          <w:tcPr>
            <w:tcW w:w="2365" w:type="dxa"/>
          </w:tcPr>
          <w:p w14:paraId="0B11D6D5" w14:textId="77777777" w:rsidR="00E50EF7" w:rsidRPr="004E5285" w:rsidRDefault="00E50EF7" w:rsidP="00E50EF7">
            <w:pPr>
              <w:rPr>
                <w:color w:val="000000"/>
              </w:rPr>
            </w:pPr>
            <w:r w:rsidRPr="004E5285">
              <w:rPr>
                <w:color w:val="000000"/>
              </w:rPr>
              <w:t>ПЭП</w:t>
            </w:r>
          </w:p>
        </w:tc>
        <w:tc>
          <w:tcPr>
            <w:tcW w:w="1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6B6638" w14:textId="77777777" w:rsidR="00E50EF7" w:rsidRPr="004E5285" w:rsidRDefault="00E50EF7" w:rsidP="00E50EF7">
            <w:pPr>
              <w:rPr>
                <w:color w:val="000000"/>
              </w:rPr>
            </w:pPr>
            <w:r w:rsidRPr="004E5285">
              <w:rPr>
                <w:color w:val="000000"/>
              </w:rPr>
              <w:t>Ставит подпись в качестве ответственного исполнителя</w:t>
            </w:r>
          </w:p>
        </w:tc>
      </w:tr>
      <w:tr w:rsidR="00E351B1" w:rsidRPr="004E5285" w14:paraId="4FAA24DD" w14:textId="77777777" w:rsidTr="0095339F"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D8E24E" w14:textId="43D40045" w:rsidR="00E351B1" w:rsidRPr="004E5285" w:rsidRDefault="00935F9F">
            <w:pPr>
              <w:rPr>
                <w:lang w:val="en-US"/>
              </w:rPr>
            </w:pPr>
            <w:r w:rsidRPr="004E5285">
              <w:rPr>
                <w:color w:val="000000"/>
              </w:rPr>
              <w:t>Директор</w:t>
            </w:r>
          </w:p>
        </w:tc>
        <w:tc>
          <w:tcPr>
            <w:tcW w:w="28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301472" w14:textId="77777777" w:rsidR="00791154" w:rsidRPr="004E5285" w:rsidRDefault="00791154" w:rsidP="00791154">
            <w:pPr>
              <w:rPr>
                <w:color w:val="000000"/>
              </w:rPr>
            </w:pPr>
            <w:r w:rsidRPr="004E5285">
              <w:rPr>
                <w:color w:val="000000"/>
              </w:rPr>
              <w:t>Накладная на внутреннее перемещение объектов нефинансовых активов (ф.0510450)</w:t>
            </w:r>
          </w:p>
          <w:p w14:paraId="288D2518" w14:textId="77777777" w:rsidR="00791154" w:rsidRPr="004E5285" w:rsidRDefault="00791154" w:rsidP="00791154">
            <w:pPr>
              <w:rPr>
                <w:color w:val="000000"/>
              </w:rPr>
            </w:pPr>
            <w:r w:rsidRPr="004E5285">
              <w:rPr>
                <w:color w:val="000000"/>
              </w:rPr>
              <w:t>Требование-накладная (ф. 0510451)</w:t>
            </w:r>
          </w:p>
          <w:p w14:paraId="4C35CD8C" w14:textId="4F558C13" w:rsidR="00E351B1" w:rsidRPr="004E5285" w:rsidRDefault="00791154">
            <w:pPr>
              <w:rPr>
                <w:color w:val="000000"/>
              </w:rPr>
            </w:pPr>
            <w:r w:rsidRPr="004E5285">
              <w:rPr>
                <w:color w:val="000000"/>
              </w:rPr>
              <w:t>Накладная на отпуск материальных ценностей на сторону (ф. 0510458)</w:t>
            </w:r>
          </w:p>
        </w:tc>
        <w:tc>
          <w:tcPr>
            <w:tcW w:w="2365" w:type="dxa"/>
          </w:tcPr>
          <w:p w14:paraId="471B4D06" w14:textId="77777777" w:rsidR="00E351B1" w:rsidRPr="004E5285" w:rsidRDefault="00A302C9">
            <w:pPr>
              <w:rPr>
                <w:color w:val="000000"/>
              </w:rPr>
            </w:pPr>
            <w:r w:rsidRPr="004E5285">
              <w:rPr>
                <w:color w:val="000000"/>
              </w:rPr>
              <w:t>ЭЦП</w:t>
            </w:r>
          </w:p>
          <w:p w14:paraId="7D66BEDC" w14:textId="77777777" w:rsidR="00A302C9" w:rsidRPr="004E5285" w:rsidRDefault="00A302C9">
            <w:pPr>
              <w:rPr>
                <w:color w:val="000000"/>
              </w:rPr>
            </w:pPr>
          </w:p>
          <w:p w14:paraId="69B4FC66" w14:textId="77777777" w:rsidR="00A302C9" w:rsidRPr="004E5285" w:rsidRDefault="00A302C9">
            <w:pPr>
              <w:rPr>
                <w:color w:val="000000"/>
              </w:rPr>
            </w:pPr>
          </w:p>
          <w:p w14:paraId="5F43C645" w14:textId="77777777" w:rsidR="00A302C9" w:rsidRPr="004E5285" w:rsidRDefault="00A302C9">
            <w:pPr>
              <w:rPr>
                <w:color w:val="000000"/>
              </w:rPr>
            </w:pPr>
          </w:p>
          <w:p w14:paraId="461A3083" w14:textId="77777777" w:rsidR="00791154" w:rsidRPr="004E5285" w:rsidRDefault="00791154">
            <w:pPr>
              <w:rPr>
                <w:color w:val="000000"/>
              </w:rPr>
            </w:pPr>
          </w:p>
          <w:p w14:paraId="75C3FD8F" w14:textId="77777777" w:rsidR="00791154" w:rsidRPr="004E5285" w:rsidRDefault="00791154">
            <w:pPr>
              <w:rPr>
                <w:color w:val="000000"/>
              </w:rPr>
            </w:pPr>
          </w:p>
          <w:p w14:paraId="7AE34D55" w14:textId="77777777" w:rsidR="00791154" w:rsidRPr="004E5285" w:rsidRDefault="00791154">
            <w:pPr>
              <w:rPr>
                <w:color w:val="000000"/>
              </w:rPr>
            </w:pPr>
          </w:p>
          <w:p w14:paraId="465136B3" w14:textId="19A4E9F1" w:rsidR="00A302C9" w:rsidRPr="004E5285" w:rsidRDefault="00A302C9">
            <w:pPr>
              <w:rPr>
                <w:color w:val="000000"/>
              </w:rPr>
            </w:pPr>
          </w:p>
        </w:tc>
        <w:tc>
          <w:tcPr>
            <w:tcW w:w="185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AC4399" w14:textId="77777777" w:rsidR="00E351B1" w:rsidRPr="004E5285" w:rsidRDefault="00E351B1">
            <w:pPr>
              <w:rPr>
                <w:rFonts w:hAnsi="Calibri"/>
                <w:sz w:val="22"/>
                <w:szCs w:val="22"/>
                <w:lang w:val="en-US"/>
              </w:rPr>
            </w:pPr>
            <w:r w:rsidRPr="004E5285">
              <w:rPr>
                <w:color w:val="000000"/>
              </w:rPr>
              <w:t>—</w:t>
            </w:r>
          </w:p>
        </w:tc>
      </w:tr>
      <w:tr w:rsidR="00E351B1" w:rsidRPr="004E5285" w14:paraId="633C4E13" w14:textId="77777777" w:rsidTr="0095339F">
        <w:tc>
          <w:tcPr>
            <w:tcW w:w="0" w:type="auto"/>
            <w:vMerge/>
            <w:vAlign w:val="center"/>
            <w:hideMark/>
          </w:tcPr>
          <w:p w14:paraId="4D551BC9" w14:textId="77777777" w:rsidR="00E351B1" w:rsidRPr="004E5285" w:rsidRDefault="00E351B1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8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17BE44" w14:textId="77777777" w:rsidR="00E351B1" w:rsidRPr="004E5285" w:rsidRDefault="00E351B1">
            <w:pPr>
              <w:rPr>
                <w:color w:val="000000"/>
              </w:rPr>
            </w:pPr>
            <w:r w:rsidRPr="004E5285">
              <w:rPr>
                <w:color w:val="000000"/>
              </w:rPr>
              <w:t>Решение о проведении инвентаризации (ф. 0510439)</w:t>
            </w:r>
          </w:p>
          <w:p w14:paraId="0AEB2527" w14:textId="77777777" w:rsidR="00E351B1" w:rsidRPr="004E5285" w:rsidRDefault="00E351B1">
            <w:pPr>
              <w:rPr>
                <w:color w:val="000000"/>
              </w:rPr>
            </w:pPr>
            <w:r w:rsidRPr="004E5285">
              <w:rPr>
                <w:color w:val="000000"/>
              </w:rPr>
              <w:t>Изменение Решения о проведении инвентаризации (ф. 0510447)</w:t>
            </w:r>
          </w:p>
        </w:tc>
        <w:tc>
          <w:tcPr>
            <w:tcW w:w="2365" w:type="dxa"/>
          </w:tcPr>
          <w:p w14:paraId="79FCF29A" w14:textId="77777777" w:rsidR="00E351B1" w:rsidRPr="004E5285" w:rsidRDefault="00A302C9">
            <w:pPr>
              <w:rPr>
                <w:color w:val="000000"/>
              </w:rPr>
            </w:pPr>
            <w:r w:rsidRPr="004E5285">
              <w:rPr>
                <w:color w:val="000000"/>
              </w:rPr>
              <w:t>ПЭП</w:t>
            </w:r>
          </w:p>
        </w:tc>
        <w:tc>
          <w:tcPr>
            <w:tcW w:w="185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F3E8F1" w14:textId="77777777" w:rsidR="00E351B1" w:rsidRPr="004E5285" w:rsidRDefault="00E351B1">
            <w:pPr>
              <w:rPr>
                <w:rFonts w:hAnsi="Calibri"/>
                <w:sz w:val="22"/>
                <w:szCs w:val="22"/>
              </w:rPr>
            </w:pPr>
            <w:r w:rsidRPr="004E5285">
              <w:rPr>
                <w:color w:val="000000"/>
              </w:rPr>
              <w:t>Ставит подпись в листе ознакомления</w:t>
            </w:r>
          </w:p>
        </w:tc>
      </w:tr>
      <w:tr w:rsidR="00EB2DDD" w:rsidRPr="004E5285" w14:paraId="00702B6E" w14:textId="77777777" w:rsidTr="0095339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8C17BB" w14:textId="77777777" w:rsidR="00EB2DDD" w:rsidRPr="004E5285" w:rsidRDefault="00EB2DDD" w:rsidP="00EB2DDD">
            <w:pPr>
              <w:rPr>
                <w:lang w:val="en-US"/>
              </w:rPr>
            </w:pPr>
            <w:r w:rsidRPr="004E5285">
              <w:rPr>
                <w:color w:val="000000"/>
              </w:rPr>
              <w:t>Сотрудники, ответственные за имущество</w:t>
            </w:r>
          </w:p>
        </w:tc>
        <w:tc>
          <w:tcPr>
            <w:tcW w:w="28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AF3EE4" w14:textId="77777777" w:rsidR="00EB2DDD" w:rsidRPr="004E5285" w:rsidRDefault="00EB2DDD" w:rsidP="00EB2DDD">
            <w:pPr>
              <w:rPr>
                <w:color w:val="000000"/>
              </w:rPr>
            </w:pPr>
            <w:r w:rsidRPr="004E5285">
              <w:rPr>
                <w:color w:val="000000"/>
              </w:rPr>
              <w:t>Решение о проведении инвентаризации (ф. 0510439)</w:t>
            </w:r>
          </w:p>
          <w:p w14:paraId="250C9396" w14:textId="77777777" w:rsidR="00EB2DDD" w:rsidRPr="004E5285" w:rsidRDefault="00EB2DDD" w:rsidP="00EB2DDD">
            <w:pPr>
              <w:rPr>
                <w:color w:val="000000"/>
              </w:rPr>
            </w:pPr>
            <w:r w:rsidRPr="004E5285">
              <w:rPr>
                <w:color w:val="000000"/>
              </w:rPr>
              <w:t>Изменение Решения о проведении инвентаризации (ф. 0510447)</w:t>
            </w:r>
          </w:p>
          <w:p w14:paraId="6E86A48D" w14:textId="77777777" w:rsidR="00EB2DDD" w:rsidRPr="004E5285" w:rsidRDefault="00EB2DDD" w:rsidP="00EB2DDD">
            <w:pPr>
              <w:rPr>
                <w:color w:val="000000"/>
              </w:rPr>
            </w:pPr>
          </w:p>
          <w:p w14:paraId="3E63A4DE" w14:textId="77777777" w:rsidR="00EB2DDD" w:rsidRPr="004E5285" w:rsidRDefault="00EB2DDD" w:rsidP="00EB2DDD">
            <w:pPr>
              <w:rPr>
                <w:color w:val="000000"/>
              </w:rPr>
            </w:pPr>
            <w:r w:rsidRPr="004E5285">
              <w:rPr>
                <w:color w:val="000000"/>
              </w:rPr>
              <w:t>Акт о результатах инвентаризации наличных денежных средств (ф. 0510836)</w:t>
            </w:r>
          </w:p>
          <w:p w14:paraId="0FB8A501" w14:textId="77777777" w:rsidR="00EB2DDD" w:rsidRPr="004E5285" w:rsidRDefault="00EB2DDD" w:rsidP="00EB2DDD">
            <w:pPr>
              <w:rPr>
                <w:color w:val="000000"/>
              </w:rPr>
            </w:pPr>
          </w:p>
          <w:p w14:paraId="399ECE5D" w14:textId="77777777" w:rsidR="00EB2DDD" w:rsidRPr="004E5285" w:rsidRDefault="00EB2DDD" w:rsidP="00EB2DDD">
            <w:pPr>
              <w:rPr>
                <w:color w:val="000000"/>
              </w:rPr>
            </w:pPr>
            <w:r w:rsidRPr="004E5285">
              <w:rPr>
                <w:color w:val="000000"/>
              </w:rPr>
              <w:t>Накладная на внутреннее перемещение объектов нефинансовых активов (ф.0510450)</w:t>
            </w:r>
          </w:p>
          <w:p w14:paraId="687718D4" w14:textId="1C5F85B4" w:rsidR="00EB2DDD" w:rsidRPr="004E5285" w:rsidRDefault="00EB2DDD" w:rsidP="00EB2DDD">
            <w:r w:rsidRPr="004E5285">
              <w:rPr>
                <w:color w:val="000000"/>
              </w:rPr>
              <w:t>Требование-накладная (ф. 0510451)</w:t>
            </w:r>
          </w:p>
        </w:tc>
        <w:tc>
          <w:tcPr>
            <w:tcW w:w="2365" w:type="dxa"/>
          </w:tcPr>
          <w:p w14:paraId="62F6E354" w14:textId="77777777" w:rsidR="00EB2DDD" w:rsidRPr="004E5285" w:rsidRDefault="00EB2DDD" w:rsidP="00EB2DDD">
            <w:pPr>
              <w:rPr>
                <w:color w:val="000000"/>
              </w:rPr>
            </w:pPr>
            <w:r w:rsidRPr="004E5285">
              <w:rPr>
                <w:color w:val="000000"/>
              </w:rPr>
              <w:lastRenderedPageBreak/>
              <w:t>ПЭП</w:t>
            </w:r>
          </w:p>
          <w:p w14:paraId="347BF392" w14:textId="77777777" w:rsidR="00EB2DDD" w:rsidRPr="004E5285" w:rsidRDefault="00EB2DDD" w:rsidP="00EB2DDD">
            <w:pPr>
              <w:rPr>
                <w:color w:val="000000"/>
              </w:rPr>
            </w:pPr>
          </w:p>
          <w:p w14:paraId="123BEAA7" w14:textId="77777777" w:rsidR="00EB2DDD" w:rsidRPr="004E5285" w:rsidRDefault="00EB2DDD" w:rsidP="00EB2DDD">
            <w:pPr>
              <w:rPr>
                <w:color w:val="000000"/>
              </w:rPr>
            </w:pPr>
          </w:p>
          <w:p w14:paraId="1FA5CE81" w14:textId="77777777" w:rsidR="00EB2DDD" w:rsidRPr="004E5285" w:rsidRDefault="00EB2DDD" w:rsidP="00EB2DDD">
            <w:pPr>
              <w:rPr>
                <w:color w:val="000000"/>
              </w:rPr>
            </w:pPr>
          </w:p>
          <w:p w14:paraId="36EFE96E" w14:textId="77777777" w:rsidR="00EB2DDD" w:rsidRPr="004E5285" w:rsidRDefault="00EB2DDD" w:rsidP="00EB2DDD">
            <w:pPr>
              <w:rPr>
                <w:color w:val="000000"/>
              </w:rPr>
            </w:pPr>
          </w:p>
          <w:p w14:paraId="2CDAEE23" w14:textId="77777777" w:rsidR="00EB2DDD" w:rsidRPr="004E5285" w:rsidRDefault="00EB2DDD" w:rsidP="00EB2DDD">
            <w:pPr>
              <w:rPr>
                <w:color w:val="000000"/>
              </w:rPr>
            </w:pPr>
          </w:p>
          <w:p w14:paraId="65EE9200" w14:textId="77777777" w:rsidR="00EB2DDD" w:rsidRPr="004E5285" w:rsidRDefault="00EB2DDD" w:rsidP="00EB2DDD">
            <w:pPr>
              <w:rPr>
                <w:color w:val="000000"/>
              </w:rPr>
            </w:pPr>
          </w:p>
          <w:p w14:paraId="0C63E950" w14:textId="77777777" w:rsidR="00EB2DDD" w:rsidRPr="004E5285" w:rsidRDefault="00EB2DDD" w:rsidP="00EB2DDD">
            <w:pPr>
              <w:rPr>
                <w:color w:val="000000"/>
              </w:rPr>
            </w:pPr>
          </w:p>
          <w:p w14:paraId="6FFA5755" w14:textId="77777777" w:rsidR="00EB2DDD" w:rsidRPr="004E5285" w:rsidRDefault="00EB2DDD" w:rsidP="00EB2DDD">
            <w:pPr>
              <w:rPr>
                <w:color w:val="000000"/>
              </w:rPr>
            </w:pPr>
          </w:p>
          <w:p w14:paraId="71F55DB3" w14:textId="77777777" w:rsidR="00EB2DDD" w:rsidRPr="004E5285" w:rsidRDefault="00EB2DDD" w:rsidP="00EB2DDD">
            <w:pPr>
              <w:rPr>
                <w:color w:val="000000"/>
              </w:rPr>
            </w:pPr>
          </w:p>
          <w:p w14:paraId="6D1885C0" w14:textId="77777777" w:rsidR="00EB2DDD" w:rsidRPr="004E5285" w:rsidRDefault="00EB2DDD" w:rsidP="00EB2DDD">
            <w:pPr>
              <w:rPr>
                <w:color w:val="000000"/>
              </w:rPr>
            </w:pPr>
          </w:p>
          <w:p w14:paraId="60CFFBFA" w14:textId="77777777" w:rsidR="00EB2DDD" w:rsidRPr="004E5285" w:rsidRDefault="00EB2DDD" w:rsidP="00EB2DDD">
            <w:pPr>
              <w:rPr>
                <w:color w:val="000000"/>
              </w:rPr>
            </w:pPr>
          </w:p>
          <w:p w14:paraId="26028EF2" w14:textId="77777777" w:rsidR="00EB2DDD" w:rsidRPr="004E5285" w:rsidRDefault="00EB2DDD" w:rsidP="00EB2DDD">
            <w:pPr>
              <w:rPr>
                <w:color w:val="000000"/>
              </w:rPr>
            </w:pPr>
          </w:p>
          <w:p w14:paraId="4B32ADAF" w14:textId="77777777" w:rsidR="00EB2DDD" w:rsidRPr="004E5285" w:rsidRDefault="00EB2DDD" w:rsidP="00EB2DDD">
            <w:pPr>
              <w:rPr>
                <w:color w:val="000000"/>
              </w:rPr>
            </w:pPr>
          </w:p>
          <w:p w14:paraId="723DEF42" w14:textId="77777777" w:rsidR="00EB2DDD" w:rsidRPr="004E5285" w:rsidRDefault="00EB2DDD" w:rsidP="00EB2DDD">
            <w:pPr>
              <w:rPr>
                <w:color w:val="000000"/>
              </w:rPr>
            </w:pPr>
            <w:r w:rsidRPr="004E5285">
              <w:rPr>
                <w:color w:val="000000"/>
              </w:rPr>
              <w:t>ЭЦП</w:t>
            </w:r>
          </w:p>
          <w:p w14:paraId="3C006A30" w14:textId="1798FB8C" w:rsidR="00EB2DDD" w:rsidRPr="004E5285" w:rsidRDefault="00EB2DDD" w:rsidP="00EB2DDD">
            <w:pPr>
              <w:rPr>
                <w:color w:val="000000"/>
              </w:rPr>
            </w:pPr>
          </w:p>
        </w:tc>
        <w:tc>
          <w:tcPr>
            <w:tcW w:w="1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F67FDD" w14:textId="77777777" w:rsidR="00EB2DDD" w:rsidRPr="004E5285" w:rsidRDefault="00EB2DDD" w:rsidP="00EB2DDD">
            <w:pPr>
              <w:rPr>
                <w:color w:val="000000"/>
              </w:rPr>
            </w:pPr>
          </w:p>
          <w:p w14:paraId="6994259D" w14:textId="77777777" w:rsidR="00EB2DDD" w:rsidRPr="004E5285" w:rsidRDefault="00EB2DDD" w:rsidP="00EB2DDD">
            <w:pPr>
              <w:rPr>
                <w:color w:val="000000"/>
              </w:rPr>
            </w:pPr>
          </w:p>
          <w:p w14:paraId="7373DA43" w14:textId="77777777" w:rsidR="00EB2DDD" w:rsidRPr="004E5285" w:rsidRDefault="00EB2DDD" w:rsidP="00EB2DDD">
            <w:pPr>
              <w:rPr>
                <w:color w:val="000000"/>
              </w:rPr>
            </w:pPr>
          </w:p>
          <w:p w14:paraId="3E894190" w14:textId="77777777" w:rsidR="00EB2DDD" w:rsidRPr="004E5285" w:rsidRDefault="00EB2DDD" w:rsidP="00EB2DDD">
            <w:pPr>
              <w:rPr>
                <w:color w:val="000000"/>
              </w:rPr>
            </w:pPr>
          </w:p>
          <w:p w14:paraId="32A509A7" w14:textId="77777777" w:rsidR="00EB2DDD" w:rsidRPr="004E5285" w:rsidRDefault="00EB2DDD" w:rsidP="00EB2DDD">
            <w:pPr>
              <w:rPr>
                <w:color w:val="000000"/>
              </w:rPr>
            </w:pPr>
            <w:r w:rsidRPr="004E5285">
              <w:rPr>
                <w:color w:val="000000"/>
              </w:rPr>
              <w:t>Ставят подписи в листе ознакомления</w:t>
            </w:r>
          </w:p>
        </w:tc>
      </w:tr>
      <w:tr w:rsidR="00E351B1" w:rsidRPr="004E5285" w14:paraId="74AECD59" w14:textId="77777777" w:rsidTr="0095339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7F14AF" w14:textId="77777777" w:rsidR="00E351B1" w:rsidRPr="004E5285" w:rsidRDefault="00E351B1">
            <w:pPr>
              <w:rPr>
                <w:color w:val="000000"/>
              </w:rPr>
            </w:pPr>
            <w:r w:rsidRPr="004E5285">
              <w:rPr>
                <w:color w:val="000000"/>
              </w:rPr>
              <w:lastRenderedPageBreak/>
              <w:t>Члены комиссии по поступлению и выбытию активов</w:t>
            </w:r>
          </w:p>
          <w:p w14:paraId="1E497443" w14:textId="77777777" w:rsidR="00A302C9" w:rsidRPr="004E5285" w:rsidRDefault="00A302C9">
            <w:pPr>
              <w:rPr>
                <w:color w:val="000000"/>
              </w:rPr>
            </w:pPr>
          </w:p>
          <w:p w14:paraId="02FDFD65" w14:textId="77777777" w:rsidR="00A302C9" w:rsidRPr="004E5285" w:rsidRDefault="00A302C9">
            <w:r w:rsidRPr="004E5285">
              <w:rPr>
                <w:color w:val="000000"/>
              </w:rPr>
              <w:t>Председатель комиссии по поступлению и выбытию активов</w:t>
            </w:r>
          </w:p>
        </w:tc>
        <w:tc>
          <w:tcPr>
            <w:tcW w:w="28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EEB101" w14:textId="77777777" w:rsidR="00E351B1" w:rsidRPr="004E5285" w:rsidRDefault="00E351B1" w:rsidP="00D12C96">
            <w:pPr>
              <w:rPr>
                <w:color w:val="000000"/>
              </w:rPr>
            </w:pPr>
            <w:r w:rsidRPr="004E5285">
              <w:rPr>
                <w:color w:val="000000"/>
              </w:rPr>
              <w:t>Акт о консервации (расконсервации) объекта основных средств (ф. 0510433)</w:t>
            </w:r>
          </w:p>
          <w:p w14:paraId="34095EBD" w14:textId="77777777" w:rsidR="00E351B1" w:rsidRPr="004E5285" w:rsidRDefault="00E351B1" w:rsidP="00D12C96">
            <w:pPr>
              <w:rPr>
                <w:color w:val="000000"/>
              </w:rPr>
            </w:pPr>
            <w:r w:rsidRPr="004E5285">
              <w:rPr>
                <w:color w:val="000000"/>
              </w:rPr>
              <w:t>Решение о прекращении признания активами объектов нефинансовых активов (ф. 0510440)</w:t>
            </w:r>
          </w:p>
          <w:p w14:paraId="66844E4D" w14:textId="77777777" w:rsidR="00E351B1" w:rsidRPr="004E5285" w:rsidRDefault="00E351B1" w:rsidP="00D12C96">
            <w:pPr>
              <w:rPr>
                <w:color w:val="000000"/>
              </w:rPr>
            </w:pPr>
            <w:r w:rsidRPr="004E5285">
              <w:rPr>
                <w:color w:val="000000"/>
              </w:rPr>
              <w:t>Решение о списании задолженности, не востребованной кредиторами, со счета __ (ф. 0510437)</w:t>
            </w:r>
          </w:p>
          <w:p w14:paraId="7CBCD169" w14:textId="77777777" w:rsidR="00E351B1" w:rsidRPr="004E5285" w:rsidRDefault="00E351B1" w:rsidP="00D12C96">
            <w:pPr>
              <w:rPr>
                <w:color w:val="000000"/>
              </w:rPr>
            </w:pPr>
            <w:r w:rsidRPr="004E5285">
              <w:rPr>
                <w:color w:val="000000"/>
              </w:rPr>
              <w:t>Акт о признании безнадежной к взысканию задолженности по доходам (ф. 0510436)</w:t>
            </w:r>
          </w:p>
          <w:p w14:paraId="72BAA97E" w14:textId="77777777" w:rsidR="00E351B1" w:rsidRPr="004E5285" w:rsidRDefault="00E351B1" w:rsidP="00D12C96">
            <w:pPr>
              <w:rPr>
                <w:color w:val="000000"/>
              </w:rPr>
            </w:pPr>
            <w:r w:rsidRPr="004E5285">
              <w:rPr>
                <w:color w:val="000000"/>
              </w:rPr>
              <w:t>Решение о признании (восстановлении) сомнительной задолженности по доходам (ф. 0510445)</w:t>
            </w:r>
          </w:p>
          <w:p w14:paraId="7E054CD1" w14:textId="77777777" w:rsidR="00E351B1" w:rsidRPr="004E5285" w:rsidRDefault="00E351B1" w:rsidP="00D12C96">
            <w:pPr>
              <w:rPr>
                <w:color w:val="000000"/>
              </w:rPr>
            </w:pPr>
            <w:r w:rsidRPr="004E5285">
              <w:rPr>
                <w:color w:val="000000"/>
              </w:rPr>
              <w:t>Решение о восстановлении кредиторской задолженности (ф. 0510446)</w:t>
            </w:r>
          </w:p>
          <w:p w14:paraId="2C60EC7B" w14:textId="77777777" w:rsidR="00E351B1" w:rsidRPr="004E5285" w:rsidRDefault="00E351B1" w:rsidP="00D12C96">
            <w:pPr>
              <w:rPr>
                <w:color w:val="000000"/>
              </w:rPr>
            </w:pPr>
            <w:r w:rsidRPr="004E5285">
              <w:rPr>
                <w:color w:val="000000"/>
              </w:rPr>
              <w:t>Акт об утилизации (уничтожении) материальных ценностей (ф. 0510435)</w:t>
            </w:r>
          </w:p>
          <w:p w14:paraId="1D5CFC95" w14:textId="77777777" w:rsidR="00E351B1" w:rsidRPr="004E5285" w:rsidRDefault="00E351B1" w:rsidP="00D12C96">
            <w:pPr>
              <w:rPr>
                <w:color w:val="000000"/>
              </w:rPr>
            </w:pPr>
            <w:r w:rsidRPr="004E5285">
              <w:rPr>
                <w:color w:val="000000"/>
              </w:rPr>
              <w:t>Решение о признании объектов нефинансовых активов (ф. 0510441)</w:t>
            </w:r>
          </w:p>
          <w:p w14:paraId="1352A810" w14:textId="77777777" w:rsidR="00791154" w:rsidRPr="004E5285" w:rsidRDefault="00791154" w:rsidP="00791154">
            <w:pPr>
              <w:rPr>
                <w:color w:val="000000"/>
              </w:rPr>
            </w:pPr>
            <w:r w:rsidRPr="004E5285">
              <w:rPr>
                <w:color w:val="000000"/>
              </w:rPr>
              <w:t>Акт о приеме-передаче объектов нефинансовых активов (ф.0510448)</w:t>
            </w:r>
          </w:p>
          <w:p w14:paraId="65062FAC" w14:textId="77777777" w:rsidR="00791154" w:rsidRPr="004E5285" w:rsidRDefault="00791154" w:rsidP="00791154">
            <w:pPr>
              <w:rPr>
                <w:color w:val="000000"/>
              </w:rPr>
            </w:pPr>
            <w:r w:rsidRPr="004E5285">
              <w:rPr>
                <w:color w:val="000000"/>
              </w:rPr>
              <w:t xml:space="preserve">Акт приемки товаров, </w:t>
            </w:r>
            <w:r w:rsidRPr="004E5285">
              <w:rPr>
                <w:color w:val="000000"/>
              </w:rPr>
              <w:lastRenderedPageBreak/>
              <w:t>работ, услуг (ф. 0510452)</w:t>
            </w:r>
          </w:p>
          <w:p w14:paraId="395FCCBA" w14:textId="77777777" w:rsidR="00791154" w:rsidRPr="004E5285" w:rsidRDefault="00791154" w:rsidP="00791154">
            <w:pPr>
              <w:rPr>
                <w:color w:val="000000"/>
              </w:rPr>
            </w:pPr>
            <w:r w:rsidRPr="004E5285">
              <w:rPr>
                <w:color w:val="000000"/>
              </w:rPr>
              <w:t>Акт о списании объектов нефинансовых активов (кроме транспортных средств) (ф. 0510454)</w:t>
            </w:r>
          </w:p>
          <w:p w14:paraId="2B3DBCFC" w14:textId="77777777" w:rsidR="00791154" w:rsidRPr="004E5285" w:rsidRDefault="00791154" w:rsidP="00791154">
            <w:pPr>
              <w:rPr>
                <w:color w:val="000000"/>
              </w:rPr>
            </w:pPr>
            <w:r w:rsidRPr="004E5285">
              <w:rPr>
                <w:color w:val="000000"/>
              </w:rPr>
              <w:t>Акт о списании транспортного средства (ф. 0510456)</w:t>
            </w:r>
          </w:p>
          <w:p w14:paraId="7A87D8F9" w14:textId="77777777" w:rsidR="00791154" w:rsidRPr="004E5285" w:rsidRDefault="00791154" w:rsidP="00791154">
            <w:pPr>
              <w:rPr>
                <w:color w:val="000000"/>
              </w:rPr>
            </w:pPr>
            <w:r w:rsidRPr="004E5285">
              <w:rPr>
                <w:color w:val="000000"/>
              </w:rPr>
              <w:t>Акт о списании материальных запасов (ф. 0510460)</w:t>
            </w:r>
          </w:p>
          <w:p w14:paraId="489BC8F5" w14:textId="77777777" w:rsidR="00791154" w:rsidRPr="004E5285" w:rsidRDefault="00791154" w:rsidP="00791154">
            <w:pPr>
              <w:rPr>
                <w:color w:val="000000"/>
              </w:rPr>
            </w:pPr>
            <w:r w:rsidRPr="004E5285">
              <w:rPr>
                <w:color w:val="000000"/>
              </w:rPr>
              <w:t>Акт о списании бланков строгой отчетности (ф.0510461)</w:t>
            </w:r>
          </w:p>
        </w:tc>
        <w:tc>
          <w:tcPr>
            <w:tcW w:w="2365" w:type="dxa"/>
          </w:tcPr>
          <w:p w14:paraId="1B794CA0" w14:textId="77777777" w:rsidR="00E351B1" w:rsidRPr="004E5285" w:rsidRDefault="00A302C9" w:rsidP="00D12C96">
            <w:pPr>
              <w:rPr>
                <w:color w:val="000000"/>
              </w:rPr>
            </w:pPr>
            <w:r w:rsidRPr="004E5285">
              <w:rPr>
                <w:color w:val="000000"/>
              </w:rPr>
              <w:lastRenderedPageBreak/>
              <w:t>ПЭП</w:t>
            </w:r>
          </w:p>
          <w:p w14:paraId="177D6600" w14:textId="77777777" w:rsidR="00A302C9" w:rsidRPr="004E5285" w:rsidRDefault="00A302C9" w:rsidP="00D12C96">
            <w:pPr>
              <w:rPr>
                <w:color w:val="000000"/>
              </w:rPr>
            </w:pPr>
            <w:r w:rsidRPr="004E5285">
              <w:rPr>
                <w:color w:val="000000"/>
              </w:rPr>
              <w:t>ЭЦП-для председателя комиссии по поступлению и выбытию активов</w:t>
            </w:r>
          </w:p>
        </w:tc>
        <w:tc>
          <w:tcPr>
            <w:tcW w:w="185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BED99A" w14:textId="77777777" w:rsidR="00E351B1" w:rsidRPr="004E5285" w:rsidRDefault="00E351B1" w:rsidP="00D12C96">
            <w:pPr>
              <w:rPr>
                <w:rFonts w:hAnsi="Calibri"/>
                <w:sz w:val="22"/>
                <w:szCs w:val="22"/>
                <w:lang w:val="en-US"/>
              </w:rPr>
            </w:pPr>
            <w:r w:rsidRPr="004E5285">
              <w:rPr>
                <w:color w:val="000000"/>
              </w:rPr>
              <w:t>—</w:t>
            </w:r>
          </w:p>
        </w:tc>
      </w:tr>
      <w:tr w:rsidR="00E351B1" w:rsidRPr="004E5285" w14:paraId="7CBCF0CA" w14:textId="77777777" w:rsidTr="0095339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08B874" w14:textId="77777777" w:rsidR="00E351B1" w:rsidRPr="004E5285" w:rsidRDefault="00E351B1">
            <w:r w:rsidRPr="004E5285">
              <w:rPr>
                <w:color w:val="000000"/>
              </w:rPr>
              <w:lastRenderedPageBreak/>
              <w:t>Члены инвентаризационной комиссии</w:t>
            </w:r>
          </w:p>
        </w:tc>
        <w:tc>
          <w:tcPr>
            <w:tcW w:w="28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993458" w14:textId="77777777" w:rsidR="00E351B1" w:rsidRPr="004E5285" w:rsidRDefault="00E351B1">
            <w:pPr>
              <w:rPr>
                <w:color w:val="000000"/>
              </w:rPr>
            </w:pPr>
            <w:r w:rsidRPr="004E5285">
              <w:rPr>
                <w:color w:val="000000"/>
              </w:rPr>
              <w:t>Решение о проведении инвентаризации (ф. 0510439)</w:t>
            </w:r>
          </w:p>
          <w:p w14:paraId="6E7A1E0F" w14:textId="77777777" w:rsidR="00E351B1" w:rsidRPr="004E5285" w:rsidRDefault="00E351B1">
            <w:pPr>
              <w:rPr>
                <w:color w:val="000000"/>
              </w:rPr>
            </w:pPr>
            <w:r w:rsidRPr="004E5285">
              <w:rPr>
                <w:color w:val="000000"/>
              </w:rPr>
              <w:t>Изменение Решения о проведении инвентаризации (ф. 0510447)</w:t>
            </w:r>
          </w:p>
          <w:p w14:paraId="5DE01CA9" w14:textId="77777777" w:rsidR="00E351B1" w:rsidRPr="004E5285" w:rsidRDefault="00E351B1">
            <w:pPr>
              <w:rPr>
                <w:color w:val="000000"/>
              </w:rPr>
            </w:pPr>
          </w:p>
          <w:p w14:paraId="79B858EE" w14:textId="4D10AB44" w:rsidR="00791154" w:rsidRPr="004E5285" w:rsidRDefault="00791154" w:rsidP="00791154">
            <w:pPr>
              <w:rPr>
                <w:color w:val="000000"/>
              </w:rPr>
            </w:pPr>
            <w:r w:rsidRPr="004E5285">
              <w:rPr>
                <w:color w:val="000000"/>
              </w:rPr>
              <w:t>Акт о результатах инвентаризации (ф. 0510463)</w:t>
            </w:r>
          </w:p>
          <w:p w14:paraId="138725F3" w14:textId="77777777" w:rsidR="00EB2DDD" w:rsidRPr="004E5285" w:rsidRDefault="00EB2DDD" w:rsidP="00791154">
            <w:pPr>
              <w:rPr>
                <w:color w:val="000000"/>
              </w:rPr>
            </w:pPr>
          </w:p>
          <w:p w14:paraId="3038A4FD" w14:textId="77777777" w:rsidR="00E351B1" w:rsidRPr="004E5285" w:rsidRDefault="00791154" w:rsidP="00791154">
            <w:pPr>
              <w:rPr>
                <w:color w:val="000000"/>
              </w:rPr>
            </w:pPr>
            <w:r w:rsidRPr="004E5285">
              <w:rPr>
                <w:color w:val="000000"/>
              </w:rPr>
              <w:t>Акт о результатах инвентаризации наличных денежных средств (ф. 0510836)</w:t>
            </w:r>
          </w:p>
          <w:p w14:paraId="081E4193" w14:textId="77777777" w:rsidR="00B17257" w:rsidRPr="004E5285" w:rsidRDefault="00B17257" w:rsidP="00791154">
            <w:pPr>
              <w:rPr>
                <w:color w:val="000000"/>
              </w:rPr>
            </w:pPr>
          </w:p>
          <w:p w14:paraId="0BC658B5" w14:textId="42C79160" w:rsidR="00B17257" w:rsidRPr="004E5285" w:rsidRDefault="00B17257" w:rsidP="00791154">
            <w:pPr>
              <w:rPr>
                <w:color w:val="000000"/>
              </w:rPr>
            </w:pPr>
            <w:r w:rsidRPr="004E5285">
              <w:rPr>
                <w:color w:val="000000"/>
              </w:rPr>
              <w:t>Инвентаризационная опись остатков на счетах учета денежных средств (</w:t>
            </w:r>
            <w:r w:rsidR="00AA5FC5" w:rsidRPr="004E5285">
              <w:rPr>
                <w:color w:val="000000"/>
              </w:rPr>
              <w:t>ф.</w:t>
            </w:r>
            <w:r w:rsidRPr="004E5285">
              <w:rPr>
                <w:color w:val="000000"/>
              </w:rPr>
              <w:t xml:space="preserve"> 0510464)</w:t>
            </w:r>
          </w:p>
          <w:p w14:paraId="7D20EF41" w14:textId="77777777" w:rsidR="00EB2DDD" w:rsidRPr="004E5285" w:rsidRDefault="00EB2DDD" w:rsidP="00791154">
            <w:pPr>
              <w:rPr>
                <w:color w:val="000000"/>
              </w:rPr>
            </w:pPr>
          </w:p>
          <w:p w14:paraId="5345C2FD" w14:textId="73879994" w:rsidR="00B17257" w:rsidRPr="004E5285" w:rsidRDefault="00B17257" w:rsidP="00791154">
            <w:pPr>
              <w:rPr>
                <w:color w:val="000000"/>
              </w:rPr>
            </w:pPr>
            <w:r w:rsidRPr="004E5285">
              <w:rPr>
                <w:color w:val="000000"/>
              </w:rPr>
              <w:t>Инвентаризационная опись (сличительная ведомость) бланков строгой отчетности и денежных документов (</w:t>
            </w:r>
            <w:r w:rsidR="00AA5FC5" w:rsidRPr="004E5285">
              <w:rPr>
                <w:color w:val="000000"/>
              </w:rPr>
              <w:t>ф.</w:t>
            </w:r>
            <w:r w:rsidRPr="004E5285">
              <w:rPr>
                <w:color w:val="000000"/>
              </w:rPr>
              <w:t xml:space="preserve"> 0510465)</w:t>
            </w:r>
          </w:p>
          <w:p w14:paraId="341BC478" w14:textId="77777777" w:rsidR="00EB2DDD" w:rsidRPr="004E5285" w:rsidRDefault="00EB2DDD" w:rsidP="00791154">
            <w:pPr>
              <w:rPr>
                <w:color w:val="000000"/>
              </w:rPr>
            </w:pPr>
          </w:p>
          <w:p w14:paraId="36563655" w14:textId="284CF341" w:rsidR="00B17257" w:rsidRPr="004E5285" w:rsidRDefault="00CB4E84" w:rsidP="00791154">
            <w:pPr>
              <w:rPr>
                <w:color w:val="000000"/>
              </w:rPr>
            </w:pPr>
            <w:r w:rsidRPr="004E5285">
              <w:rPr>
                <w:color w:val="000000"/>
              </w:rPr>
              <w:t>Инвентаризационная опись (сличительная ведомость) по объектам нефинансовых активов (</w:t>
            </w:r>
            <w:r w:rsidR="00AA5FC5" w:rsidRPr="004E5285">
              <w:rPr>
                <w:color w:val="000000"/>
              </w:rPr>
              <w:t>ф.</w:t>
            </w:r>
            <w:r w:rsidRPr="004E5285">
              <w:rPr>
                <w:color w:val="000000"/>
              </w:rPr>
              <w:t xml:space="preserve"> 0510466)</w:t>
            </w:r>
          </w:p>
          <w:p w14:paraId="2B1CDF47" w14:textId="77777777" w:rsidR="00EB2DDD" w:rsidRPr="004E5285" w:rsidRDefault="00EB2DDD" w:rsidP="00791154">
            <w:pPr>
              <w:rPr>
                <w:color w:val="000000"/>
              </w:rPr>
            </w:pPr>
          </w:p>
          <w:p w14:paraId="1507BFB2" w14:textId="0DAE7865" w:rsidR="00B17257" w:rsidRPr="004E5285" w:rsidRDefault="00AA5FC5" w:rsidP="00AA5FC5">
            <w:pPr>
              <w:rPr>
                <w:color w:val="000000"/>
              </w:rPr>
            </w:pPr>
            <w:r w:rsidRPr="004E5285">
              <w:rPr>
                <w:color w:val="000000"/>
              </w:rPr>
              <w:t xml:space="preserve">Инвентаризационная опись наличных </w:t>
            </w:r>
            <w:r w:rsidRPr="004E5285">
              <w:rPr>
                <w:color w:val="000000"/>
              </w:rPr>
              <w:lastRenderedPageBreak/>
              <w:t>денежных средств                     ф. 0510467)</w:t>
            </w:r>
          </w:p>
          <w:p w14:paraId="794D66BF" w14:textId="77777777" w:rsidR="00EB2DDD" w:rsidRPr="004E5285" w:rsidRDefault="00EB2DDD" w:rsidP="00AA5FC5">
            <w:pPr>
              <w:rPr>
                <w:color w:val="000000"/>
              </w:rPr>
            </w:pPr>
          </w:p>
          <w:p w14:paraId="246F2D3A" w14:textId="4F34DFAB" w:rsidR="00AA5FC5" w:rsidRPr="004E5285" w:rsidRDefault="00AA5FC5" w:rsidP="00AA5FC5">
            <w:pPr>
              <w:rPr>
                <w:color w:val="000000"/>
              </w:rPr>
            </w:pPr>
            <w:r w:rsidRPr="004E5285">
              <w:rPr>
                <w:color w:val="000000"/>
              </w:rPr>
              <w:t>Инвентаризационная опись расчетов по поступлениям  (ф. 0510468)</w:t>
            </w:r>
          </w:p>
        </w:tc>
        <w:tc>
          <w:tcPr>
            <w:tcW w:w="2365" w:type="dxa"/>
          </w:tcPr>
          <w:p w14:paraId="5826D572" w14:textId="77777777" w:rsidR="00E351B1" w:rsidRPr="004E5285" w:rsidRDefault="00A302C9">
            <w:pPr>
              <w:rPr>
                <w:color w:val="000000"/>
              </w:rPr>
            </w:pPr>
            <w:r w:rsidRPr="004E5285">
              <w:rPr>
                <w:color w:val="000000"/>
              </w:rPr>
              <w:lastRenderedPageBreak/>
              <w:t>ПЭП</w:t>
            </w:r>
          </w:p>
          <w:p w14:paraId="64D76C46" w14:textId="77777777" w:rsidR="00791154" w:rsidRPr="004E5285" w:rsidRDefault="00B17257">
            <w:pPr>
              <w:rPr>
                <w:color w:val="000000"/>
              </w:rPr>
            </w:pPr>
            <w:r w:rsidRPr="004E5285">
              <w:rPr>
                <w:color w:val="000000"/>
              </w:rPr>
              <w:t>ЭЦП-для председателя инвентаризационной комиссии</w:t>
            </w:r>
          </w:p>
          <w:p w14:paraId="3761AEEB" w14:textId="77777777" w:rsidR="00791154" w:rsidRPr="004E5285" w:rsidRDefault="00791154">
            <w:pPr>
              <w:rPr>
                <w:color w:val="000000"/>
              </w:rPr>
            </w:pPr>
          </w:p>
          <w:p w14:paraId="39804005" w14:textId="77777777" w:rsidR="00791154" w:rsidRPr="004E5285" w:rsidRDefault="00791154">
            <w:pPr>
              <w:rPr>
                <w:color w:val="000000"/>
              </w:rPr>
            </w:pPr>
          </w:p>
          <w:p w14:paraId="0824C0B5" w14:textId="77777777" w:rsidR="00791154" w:rsidRPr="004E5285" w:rsidRDefault="00791154">
            <w:pPr>
              <w:rPr>
                <w:color w:val="000000"/>
              </w:rPr>
            </w:pPr>
          </w:p>
          <w:p w14:paraId="05019EC6" w14:textId="77777777" w:rsidR="00791154" w:rsidRPr="004E5285" w:rsidRDefault="00791154">
            <w:pPr>
              <w:rPr>
                <w:color w:val="000000"/>
              </w:rPr>
            </w:pPr>
          </w:p>
          <w:p w14:paraId="2A34BC31" w14:textId="77777777" w:rsidR="00791154" w:rsidRPr="004E5285" w:rsidRDefault="00791154">
            <w:pPr>
              <w:rPr>
                <w:color w:val="000000"/>
              </w:rPr>
            </w:pPr>
          </w:p>
          <w:p w14:paraId="4424685C" w14:textId="77777777" w:rsidR="00791154" w:rsidRPr="004E5285" w:rsidRDefault="00791154">
            <w:pPr>
              <w:rPr>
                <w:color w:val="000000"/>
              </w:rPr>
            </w:pPr>
          </w:p>
          <w:p w14:paraId="43C472FB" w14:textId="77777777" w:rsidR="00791154" w:rsidRPr="004E5285" w:rsidRDefault="00791154">
            <w:pPr>
              <w:rPr>
                <w:color w:val="000000"/>
              </w:rPr>
            </w:pPr>
          </w:p>
          <w:p w14:paraId="627BCDB0" w14:textId="77777777" w:rsidR="00791154" w:rsidRPr="004E5285" w:rsidRDefault="00791154">
            <w:pPr>
              <w:rPr>
                <w:color w:val="000000"/>
              </w:rPr>
            </w:pPr>
          </w:p>
        </w:tc>
        <w:tc>
          <w:tcPr>
            <w:tcW w:w="185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8ED638" w14:textId="77777777" w:rsidR="00E351B1" w:rsidRPr="004E5285" w:rsidRDefault="00E351B1">
            <w:pPr>
              <w:rPr>
                <w:rFonts w:hAnsi="Calibri"/>
                <w:sz w:val="22"/>
                <w:szCs w:val="22"/>
              </w:rPr>
            </w:pPr>
            <w:r w:rsidRPr="004E5285">
              <w:rPr>
                <w:color w:val="000000"/>
              </w:rPr>
              <w:t>Ставят подписи в листе ознакомления</w:t>
            </w:r>
          </w:p>
        </w:tc>
      </w:tr>
      <w:tr w:rsidR="0095339F" w:rsidRPr="004E5285" w14:paraId="7D460EA2" w14:textId="77777777" w:rsidTr="0095339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D0B137" w14:textId="77777777" w:rsidR="0095339F" w:rsidRPr="004E5285" w:rsidRDefault="0095339F" w:rsidP="0095339F">
            <w:pPr>
              <w:rPr>
                <w:color w:val="000000"/>
              </w:rPr>
            </w:pPr>
            <w:r w:rsidRPr="004E5285">
              <w:rPr>
                <w:color w:val="000000"/>
              </w:rPr>
              <w:lastRenderedPageBreak/>
              <w:t>Ответственные исполнители структурных</w:t>
            </w:r>
          </w:p>
          <w:p w14:paraId="3D5F2410" w14:textId="0E2B3B50" w:rsidR="0095339F" w:rsidRPr="004E5285" w:rsidRDefault="0095339F" w:rsidP="0095339F">
            <w:pPr>
              <w:rPr>
                <w:color w:val="000000"/>
              </w:rPr>
            </w:pPr>
            <w:r w:rsidRPr="004E5285">
              <w:rPr>
                <w:color w:val="000000"/>
              </w:rPr>
              <w:t>подразделений</w:t>
            </w:r>
          </w:p>
        </w:tc>
        <w:tc>
          <w:tcPr>
            <w:tcW w:w="28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8F259C" w14:textId="77777777" w:rsidR="0095339F" w:rsidRPr="004E5285" w:rsidRDefault="0095339F" w:rsidP="0095339F">
            <w:pPr>
              <w:rPr>
                <w:color w:val="000000"/>
              </w:rPr>
            </w:pPr>
            <w:r w:rsidRPr="004E5285">
              <w:rPr>
                <w:color w:val="000000"/>
              </w:rPr>
              <w:t>Накладная на внутреннее перемещение объектов нефинансовых активов (ф. 0510450) </w:t>
            </w:r>
          </w:p>
          <w:p w14:paraId="2DA29855" w14:textId="77777777" w:rsidR="0095339F" w:rsidRPr="004E5285" w:rsidRDefault="0095339F" w:rsidP="0095339F">
            <w:pPr>
              <w:rPr>
                <w:color w:val="000000"/>
              </w:rPr>
            </w:pPr>
            <w:r w:rsidRPr="004E5285">
              <w:rPr>
                <w:color w:val="000000"/>
              </w:rPr>
              <w:t>Требование-накладная (ф. 0510451)</w:t>
            </w:r>
          </w:p>
          <w:p w14:paraId="05F750F5" w14:textId="51BAB35E" w:rsidR="0095339F" w:rsidRPr="004E5285" w:rsidRDefault="0095339F" w:rsidP="0095339F">
            <w:pPr>
              <w:rPr>
                <w:color w:val="000000"/>
              </w:rPr>
            </w:pPr>
            <w:r w:rsidRPr="004E5285">
              <w:rPr>
                <w:color w:val="000000"/>
              </w:rPr>
              <w:t>Накладная на отпуск материальных ценностей на сторону (ф. 0510458)</w:t>
            </w:r>
          </w:p>
        </w:tc>
        <w:tc>
          <w:tcPr>
            <w:tcW w:w="2365" w:type="dxa"/>
          </w:tcPr>
          <w:p w14:paraId="7BE983FE" w14:textId="028009B9" w:rsidR="0095339F" w:rsidRPr="004E5285" w:rsidRDefault="0095339F" w:rsidP="0095339F">
            <w:pPr>
              <w:rPr>
                <w:color w:val="000000"/>
              </w:rPr>
            </w:pPr>
            <w:r w:rsidRPr="004E5285">
              <w:rPr>
                <w:color w:val="000000"/>
              </w:rPr>
              <w:t>ПЭП</w:t>
            </w:r>
          </w:p>
        </w:tc>
        <w:tc>
          <w:tcPr>
            <w:tcW w:w="1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79A1EE" w14:textId="0501B941" w:rsidR="0095339F" w:rsidRPr="004E5285" w:rsidRDefault="0095339F" w:rsidP="0095339F">
            <w:pPr>
              <w:rPr>
                <w:color w:val="000000"/>
              </w:rPr>
            </w:pPr>
            <w:r w:rsidRPr="004E5285">
              <w:rPr>
                <w:color w:val="000000"/>
              </w:rPr>
              <w:t>Формируют электронные документы в СЭД</w:t>
            </w:r>
          </w:p>
        </w:tc>
      </w:tr>
      <w:tr w:rsidR="0095339F" w:rsidRPr="004E5285" w14:paraId="0C96B345" w14:textId="77777777" w:rsidTr="0095339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903AB7" w14:textId="2E2CAB30" w:rsidR="0095339F" w:rsidRPr="004E5285" w:rsidRDefault="0095339F" w:rsidP="0095339F">
            <w:pPr>
              <w:rPr>
                <w:color w:val="000000"/>
              </w:rPr>
            </w:pPr>
            <w:r w:rsidRPr="004E5285">
              <w:rPr>
                <w:color w:val="000000"/>
              </w:rPr>
              <w:t>Сотрудник учреждения, затребовавший материальные ценности</w:t>
            </w:r>
          </w:p>
        </w:tc>
        <w:tc>
          <w:tcPr>
            <w:tcW w:w="28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0203B" w14:textId="77777777" w:rsidR="0095339F" w:rsidRPr="004E5285" w:rsidRDefault="0095339F" w:rsidP="0095339F">
            <w:pPr>
              <w:rPr>
                <w:color w:val="000000"/>
              </w:rPr>
            </w:pPr>
            <w:r w:rsidRPr="004E5285">
              <w:rPr>
                <w:color w:val="000000"/>
              </w:rPr>
              <w:t>Требование-накладная (ф. 0510451)</w:t>
            </w:r>
          </w:p>
          <w:p w14:paraId="66293421" w14:textId="77777777" w:rsidR="0095339F" w:rsidRPr="004E5285" w:rsidRDefault="0095339F" w:rsidP="0095339F">
            <w:pPr>
              <w:rPr>
                <w:color w:val="000000"/>
              </w:rPr>
            </w:pPr>
          </w:p>
        </w:tc>
        <w:tc>
          <w:tcPr>
            <w:tcW w:w="2365" w:type="dxa"/>
          </w:tcPr>
          <w:p w14:paraId="55C1B1ED" w14:textId="39D12CD2" w:rsidR="0095339F" w:rsidRPr="004E5285" w:rsidRDefault="0095339F" w:rsidP="0095339F">
            <w:pPr>
              <w:rPr>
                <w:color w:val="000000"/>
              </w:rPr>
            </w:pPr>
            <w:r w:rsidRPr="004E5285">
              <w:rPr>
                <w:color w:val="000000"/>
              </w:rPr>
              <w:t>ПЭП</w:t>
            </w:r>
          </w:p>
        </w:tc>
        <w:tc>
          <w:tcPr>
            <w:tcW w:w="1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D3A612" w14:textId="77777777" w:rsidR="0095339F" w:rsidRPr="004E5285" w:rsidRDefault="0095339F" w:rsidP="0095339F">
            <w:pPr>
              <w:rPr>
                <w:color w:val="000000"/>
              </w:rPr>
            </w:pPr>
          </w:p>
        </w:tc>
      </w:tr>
      <w:tr w:rsidR="00D5173E" w:rsidRPr="004E5285" w14:paraId="7DA91E44" w14:textId="77777777" w:rsidTr="0095339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A7618B" w14:textId="5BD74285" w:rsidR="00D5173E" w:rsidRPr="004E5285" w:rsidRDefault="00D5173E" w:rsidP="00D5173E">
            <w:pPr>
              <w:rPr>
                <w:color w:val="000000"/>
              </w:rPr>
            </w:pPr>
            <w:r w:rsidRPr="004E5285">
              <w:rPr>
                <w:color w:val="000000"/>
              </w:rPr>
              <w:t>Подотчетное лицо</w:t>
            </w:r>
          </w:p>
        </w:tc>
        <w:tc>
          <w:tcPr>
            <w:tcW w:w="28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560185" w14:textId="77777777" w:rsidR="00D5173E" w:rsidRPr="004E5285" w:rsidRDefault="00D5173E" w:rsidP="00D5173E">
            <w:pPr>
              <w:rPr>
                <w:color w:val="000000"/>
              </w:rPr>
            </w:pPr>
            <w:r w:rsidRPr="004E5285">
              <w:rPr>
                <w:color w:val="000000"/>
              </w:rPr>
              <w:t>Решение о командировании на территории РФ (ф.0</w:t>
            </w:r>
            <w:bookmarkStart w:id="0" w:name="_GoBack"/>
            <w:bookmarkEnd w:id="0"/>
            <w:r w:rsidRPr="004E5285">
              <w:rPr>
                <w:color w:val="000000"/>
              </w:rPr>
              <w:t>504512)</w:t>
            </w:r>
          </w:p>
          <w:p w14:paraId="7284EDA1" w14:textId="77777777" w:rsidR="00D5173E" w:rsidRPr="004E5285" w:rsidRDefault="00D5173E" w:rsidP="00D5173E">
            <w:pPr>
              <w:rPr>
                <w:color w:val="000000"/>
              </w:rPr>
            </w:pPr>
            <w:r w:rsidRPr="004E5285">
              <w:rPr>
                <w:color w:val="000000"/>
              </w:rPr>
              <w:t>Изменение Решения о командировании на территории РФ (ф.0504513)</w:t>
            </w:r>
          </w:p>
          <w:p w14:paraId="5BD4C05F" w14:textId="77777777" w:rsidR="00D5173E" w:rsidRPr="004E5285" w:rsidRDefault="00D5173E" w:rsidP="00D5173E">
            <w:pPr>
              <w:rPr>
                <w:color w:val="000000"/>
              </w:rPr>
            </w:pPr>
            <w:r w:rsidRPr="004E5285">
              <w:rPr>
                <w:color w:val="000000"/>
              </w:rPr>
              <w:t>Отчет о расходах подотчетного лица (ф. 0504520)</w:t>
            </w:r>
          </w:p>
        </w:tc>
        <w:tc>
          <w:tcPr>
            <w:tcW w:w="2365" w:type="dxa"/>
          </w:tcPr>
          <w:p w14:paraId="0BE4EF15" w14:textId="77777777" w:rsidR="00D5173E" w:rsidRPr="004E5285" w:rsidRDefault="00D5173E" w:rsidP="00D5173E">
            <w:pPr>
              <w:rPr>
                <w:color w:val="000000"/>
              </w:rPr>
            </w:pPr>
            <w:r w:rsidRPr="004E5285">
              <w:rPr>
                <w:color w:val="000000"/>
              </w:rPr>
              <w:t>ПЭП</w:t>
            </w:r>
          </w:p>
        </w:tc>
        <w:tc>
          <w:tcPr>
            <w:tcW w:w="1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B4A1B0" w14:textId="77777777" w:rsidR="00D5173E" w:rsidRPr="004E5285" w:rsidRDefault="00D5173E" w:rsidP="00D5173E">
            <w:pPr>
              <w:rPr>
                <w:color w:val="000000"/>
              </w:rPr>
            </w:pPr>
            <w:r w:rsidRPr="004E5285">
              <w:rPr>
                <w:color w:val="000000"/>
              </w:rPr>
              <w:t>Руководитель подразделения, где работает подотчетное лицо</w:t>
            </w:r>
          </w:p>
          <w:p w14:paraId="74ABCB74" w14:textId="77777777" w:rsidR="00D5173E" w:rsidRPr="004E5285" w:rsidRDefault="00D5173E" w:rsidP="00D5173E">
            <w:pPr>
              <w:rPr>
                <w:color w:val="000000"/>
              </w:rPr>
            </w:pPr>
            <w:r w:rsidRPr="004E5285">
              <w:rPr>
                <w:color w:val="000000"/>
              </w:rPr>
              <w:t>Подотчетное лицо</w:t>
            </w:r>
          </w:p>
        </w:tc>
      </w:tr>
    </w:tbl>
    <w:p w14:paraId="5BFB2417" w14:textId="77777777" w:rsidR="004B0BF3" w:rsidRPr="004E5285" w:rsidRDefault="00A302C9" w:rsidP="00867016">
      <w:pPr>
        <w:ind w:firstLine="851"/>
        <w:jc w:val="both"/>
        <w:rPr>
          <w:i/>
        </w:rPr>
      </w:pPr>
      <w:r w:rsidRPr="004E5285">
        <w:rPr>
          <w:color w:val="000000"/>
          <w:sz w:val="28"/>
          <w:szCs w:val="28"/>
        </w:rPr>
        <w:t>*</w:t>
      </w:r>
      <w:r w:rsidR="00867016" w:rsidRPr="004E5285">
        <w:rPr>
          <w:color w:val="000000"/>
          <w:sz w:val="28"/>
          <w:szCs w:val="28"/>
        </w:rPr>
        <w:t xml:space="preserve"> </w:t>
      </w:r>
      <w:r w:rsidR="00867016" w:rsidRPr="004E5285">
        <w:rPr>
          <w:i/>
        </w:rPr>
        <w:t xml:space="preserve">Порядок и условия работы сотрудников с электронными документами с использованием ПЭП осуществляется в соответствии с </w:t>
      </w:r>
      <w:r w:rsidR="00867016" w:rsidRPr="004E5285">
        <w:rPr>
          <w:bCs/>
          <w:i/>
        </w:rPr>
        <w:t xml:space="preserve">Положением об использовании простой электронной подписи для внутреннего электронного документооборота в </w:t>
      </w:r>
      <w:r w:rsidR="00867016" w:rsidRPr="004E5285">
        <w:rPr>
          <w:rStyle w:val="a3"/>
          <w:bCs/>
          <w:i w:val="0"/>
          <w:color w:val="auto"/>
        </w:rPr>
        <w:t xml:space="preserve">&lt;&lt;наименование </w:t>
      </w:r>
      <w:r w:rsidR="00B4158D" w:rsidRPr="004E5285">
        <w:rPr>
          <w:rStyle w:val="a3"/>
          <w:bCs/>
          <w:i w:val="0"/>
          <w:color w:val="auto"/>
        </w:rPr>
        <w:t>учреждения</w:t>
      </w:r>
      <w:r w:rsidR="00867016" w:rsidRPr="004E5285">
        <w:rPr>
          <w:rStyle w:val="a3"/>
          <w:bCs/>
          <w:i w:val="0"/>
          <w:color w:val="auto"/>
        </w:rPr>
        <w:t>&gt;&gt;, утвержденным отдельным приказом руководителя учреждения.</w:t>
      </w:r>
    </w:p>
    <w:p w14:paraId="4CA47D44" w14:textId="77777777" w:rsidR="00D318BB" w:rsidRPr="004E5285" w:rsidRDefault="00D318BB" w:rsidP="00D318BB">
      <w:pPr>
        <w:pStyle w:val="ConsPlusNonformat"/>
        <w:widowControl/>
        <w:ind w:left="720"/>
        <w:rPr>
          <w:i/>
          <w:sz w:val="24"/>
          <w:szCs w:val="24"/>
        </w:rPr>
      </w:pPr>
      <w:r w:rsidRPr="004E5285">
        <w:rPr>
          <w:i/>
          <w:color w:val="000000"/>
          <w:sz w:val="24"/>
          <w:szCs w:val="24"/>
        </w:rPr>
        <w:t xml:space="preserve">                               </w:t>
      </w:r>
    </w:p>
    <w:p w14:paraId="5D667DA8" w14:textId="77777777" w:rsidR="004B0BF3" w:rsidRPr="004E5285" w:rsidRDefault="00D1187D">
      <w:pPr>
        <w:pStyle w:val="ConsPlusNonformat"/>
        <w:widowControl/>
      </w:pPr>
      <w:r w:rsidRPr="004E5285">
        <w:t xml:space="preserve"> </w:t>
      </w:r>
    </w:p>
    <w:p w14:paraId="3FEF7BB6" w14:textId="77777777" w:rsidR="004B0BF3" w:rsidRPr="004E5285" w:rsidRDefault="004B0BF3">
      <w:pPr>
        <w:pStyle w:val="ConsPlusNonformat"/>
        <w:widowControl/>
      </w:pPr>
    </w:p>
    <w:p w14:paraId="6169BB40" w14:textId="77777777" w:rsidR="00D1187D" w:rsidRPr="004E5285" w:rsidRDefault="00D1187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E5285">
        <w:rPr>
          <w:rFonts w:ascii="Times New Roman" w:hAnsi="Times New Roman" w:cs="Times New Roman"/>
          <w:sz w:val="28"/>
          <w:szCs w:val="28"/>
        </w:rPr>
        <w:t>Согласовано:</w:t>
      </w:r>
    </w:p>
    <w:p w14:paraId="304160B1" w14:textId="77777777" w:rsidR="00456C05" w:rsidRPr="004E5285" w:rsidRDefault="00D1187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E5285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72722FE" w14:textId="63E039CE" w:rsidR="00D1187D" w:rsidRDefault="00D1187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E5285">
        <w:rPr>
          <w:rFonts w:ascii="Times New Roman" w:hAnsi="Times New Roman" w:cs="Times New Roman"/>
          <w:sz w:val="28"/>
          <w:szCs w:val="28"/>
        </w:rPr>
        <w:t xml:space="preserve">Главный бухгалтер __________ </w:t>
      </w:r>
      <w:r w:rsidR="00822C4C" w:rsidRPr="004E5285">
        <w:rPr>
          <w:rFonts w:ascii="Times New Roman" w:hAnsi="Times New Roman" w:cs="Times New Roman"/>
          <w:sz w:val="28"/>
          <w:szCs w:val="28"/>
        </w:rPr>
        <w:t xml:space="preserve"> </w:t>
      </w:r>
      <w:r w:rsidR="00EB2DDD" w:rsidRPr="004E5285">
        <w:rPr>
          <w:rFonts w:ascii="Times New Roman" w:hAnsi="Times New Roman" w:cs="Times New Roman"/>
          <w:sz w:val="28"/>
          <w:szCs w:val="28"/>
        </w:rPr>
        <w:t>Ю.В.Малахова</w:t>
      </w:r>
    </w:p>
    <w:p w14:paraId="13764910" w14:textId="77777777" w:rsidR="00A17D65" w:rsidRPr="00D7365F" w:rsidRDefault="00A17D6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3BDD95AC" w14:textId="77777777" w:rsidR="00A0105C" w:rsidRDefault="00A0105C">
      <w:r>
        <w:t xml:space="preserve"> </w:t>
      </w:r>
    </w:p>
    <w:sectPr w:rsidR="00A0105C" w:rsidSect="00D11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95CB4"/>
    <w:multiLevelType w:val="hybridMultilevel"/>
    <w:tmpl w:val="7DA252C2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B1B2954"/>
    <w:multiLevelType w:val="hybridMultilevel"/>
    <w:tmpl w:val="5EF8D758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6CA016F"/>
    <w:multiLevelType w:val="hybridMultilevel"/>
    <w:tmpl w:val="124C4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F5484"/>
    <w:multiLevelType w:val="hybridMultilevel"/>
    <w:tmpl w:val="151C3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031A3"/>
    <w:multiLevelType w:val="hybridMultilevel"/>
    <w:tmpl w:val="00AE700A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65E83E09"/>
    <w:multiLevelType w:val="hybridMultilevel"/>
    <w:tmpl w:val="536E2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187D"/>
    <w:rsid w:val="00033FDF"/>
    <w:rsid w:val="0007096A"/>
    <w:rsid w:val="00073ADA"/>
    <w:rsid w:val="000A5C26"/>
    <w:rsid w:val="0013218F"/>
    <w:rsid w:val="001348E1"/>
    <w:rsid w:val="001545C8"/>
    <w:rsid w:val="0019363F"/>
    <w:rsid w:val="00196CA2"/>
    <w:rsid w:val="002154BA"/>
    <w:rsid w:val="002255DB"/>
    <w:rsid w:val="00264076"/>
    <w:rsid w:val="0036535A"/>
    <w:rsid w:val="003C15E8"/>
    <w:rsid w:val="00425221"/>
    <w:rsid w:val="00456C05"/>
    <w:rsid w:val="004969D6"/>
    <w:rsid w:val="004B0BF3"/>
    <w:rsid w:val="004E5285"/>
    <w:rsid w:val="00593882"/>
    <w:rsid w:val="006D702D"/>
    <w:rsid w:val="007203F0"/>
    <w:rsid w:val="00791154"/>
    <w:rsid w:val="00822C4C"/>
    <w:rsid w:val="00855DCE"/>
    <w:rsid w:val="00867016"/>
    <w:rsid w:val="008C4161"/>
    <w:rsid w:val="00935F9F"/>
    <w:rsid w:val="0095339F"/>
    <w:rsid w:val="009A3BF0"/>
    <w:rsid w:val="009B1AD7"/>
    <w:rsid w:val="009B4F45"/>
    <w:rsid w:val="009C6B4B"/>
    <w:rsid w:val="00A0105C"/>
    <w:rsid w:val="00A17D65"/>
    <w:rsid w:val="00A20482"/>
    <w:rsid w:val="00A302C9"/>
    <w:rsid w:val="00A36731"/>
    <w:rsid w:val="00A54BBB"/>
    <w:rsid w:val="00A61DC2"/>
    <w:rsid w:val="00A94EBF"/>
    <w:rsid w:val="00AA5FC5"/>
    <w:rsid w:val="00B17257"/>
    <w:rsid w:val="00B2256E"/>
    <w:rsid w:val="00B24307"/>
    <w:rsid w:val="00B310C1"/>
    <w:rsid w:val="00B4158D"/>
    <w:rsid w:val="00BA4657"/>
    <w:rsid w:val="00C14C2B"/>
    <w:rsid w:val="00CB4E84"/>
    <w:rsid w:val="00D1187D"/>
    <w:rsid w:val="00D12C96"/>
    <w:rsid w:val="00D318BB"/>
    <w:rsid w:val="00D5173E"/>
    <w:rsid w:val="00D7365F"/>
    <w:rsid w:val="00D87BA5"/>
    <w:rsid w:val="00D93B99"/>
    <w:rsid w:val="00D94099"/>
    <w:rsid w:val="00DF7EC8"/>
    <w:rsid w:val="00E109AA"/>
    <w:rsid w:val="00E203BC"/>
    <w:rsid w:val="00E351B1"/>
    <w:rsid w:val="00E50EF7"/>
    <w:rsid w:val="00E65A53"/>
    <w:rsid w:val="00EB2DDD"/>
    <w:rsid w:val="00EF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114DBE"/>
  <w15:chartTrackingRefBased/>
  <w15:docId w15:val="{A00FC4AC-1B6A-4648-8B00-A88EFAD6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A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18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118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118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Intense Emphasis"/>
    <w:uiPriority w:val="21"/>
    <w:qFormat/>
    <w:rsid w:val="00867016"/>
    <w:rPr>
      <w:rFonts w:cs="Times New Roman"/>
      <w:i/>
      <w:iCs/>
      <w:color w:val="5B9BD5"/>
    </w:rPr>
  </w:style>
  <w:style w:type="character" w:styleId="a4">
    <w:name w:val="annotation reference"/>
    <w:uiPriority w:val="99"/>
    <w:semiHidden/>
    <w:unhideWhenUsed/>
    <w:rsid w:val="00B1725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17257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17257"/>
  </w:style>
  <w:style w:type="paragraph" w:styleId="a7">
    <w:name w:val="annotation subject"/>
    <w:basedOn w:val="a5"/>
    <w:next w:val="a5"/>
    <w:link w:val="a8"/>
    <w:uiPriority w:val="99"/>
    <w:semiHidden/>
    <w:unhideWhenUsed/>
    <w:rsid w:val="00B17257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B1725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1725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B172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5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</vt:lpstr>
    </vt:vector>
  </TitlesOfParts>
  <Company>ИЦ Бухгалтер</Company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</dc:title>
  <dc:subject/>
  <dc:creator>Панарина ЛВ</dc:creator>
  <cp:keywords/>
  <dc:description/>
  <cp:lastModifiedBy>Пользователь</cp:lastModifiedBy>
  <cp:revision>27</cp:revision>
  <cp:lastPrinted>2024-10-24T11:18:00Z</cp:lastPrinted>
  <dcterms:created xsi:type="dcterms:W3CDTF">2022-04-27T12:54:00Z</dcterms:created>
  <dcterms:modified xsi:type="dcterms:W3CDTF">2024-10-24T11:20:00Z</dcterms:modified>
</cp:coreProperties>
</file>